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7A562" w14:textId="77777777" w:rsidR="0009133D" w:rsidRDefault="0009133D" w:rsidP="0009133D">
      <w:pPr>
        <w:spacing w:after="220" w:line="264" w:lineRule="auto"/>
        <w:jc w:val="center"/>
        <w:rPr>
          <w:rFonts w:ascii="Arial" w:eastAsiaTheme="minorEastAsia" w:hAnsi="Arial" w:cs="Arial"/>
          <w:color w:val="44546A" w:themeColor="text2"/>
          <w:lang w:val="en-US" w:eastAsia="ja-JP"/>
        </w:rPr>
      </w:pPr>
      <w:r w:rsidRPr="00AB4A77">
        <w:rPr>
          <w:rFonts w:ascii="Arial" w:eastAsiaTheme="majorEastAsia" w:hAnsi="Arial" w:cs="Arial"/>
          <w:noProof/>
          <w:color w:val="4472C4" w:themeColor="accent1"/>
          <w:kern w:val="28"/>
          <w:sz w:val="44"/>
          <w:szCs w:val="44"/>
          <w:lang w:eastAsia="en-GB"/>
        </w:rPr>
        <w:drawing>
          <wp:inline distT="0" distB="0" distL="0" distR="0" wp14:anchorId="7F1C6D7B" wp14:editId="00A108A4">
            <wp:extent cx="1651000" cy="21209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iff-logo-round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04" t="4141" r="13972" b="4746"/>
                    <a:stretch/>
                  </pic:blipFill>
                  <pic:spPr bwMode="auto">
                    <a:xfrm>
                      <a:off x="0" y="0"/>
                      <a:ext cx="1673063" cy="2149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907CC4" w14:textId="5D4371F3" w:rsidR="0009133D" w:rsidRDefault="0009133D" w:rsidP="0009133D">
      <w:pPr>
        <w:spacing w:after="220" w:line="264" w:lineRule="auto"/>
        <w:jc w:val="center"/>
        <w:rPr>
          <w:rFonts w:ascii="Arial" w:eastAsiaTheme="minorEastAsia" w:hAnsi="Arial" w:cs="Arial"/>
          <w:b/>
          <w:color w:val="44546A" w:themeColor="text2"/>
          <w:sz w:val="44"/>
          <w:szCs w:val="44"/>
          <w:lang w:val="en-US" w:eastAsia="ja-JP"/>
        </w:rPr>
      </w:pPr>
      <w:r w:rsidRPr="001C795A">
        <w:rPr>
          <w:rFonts w:ascii="Arial" w:eastAsiaTheme="minorEastAsia" w:hAnsi="Arial" w:cs="Arial"/>
          <w:b/>
          <w:color w:val="44546A" w:themeColor="text2"/>
          <w:sz w:val="44"/>
          <w:szCs w:val="44"/>
          <w:lang w:val="en-US" w:eastAsia="ja-JP"/>
        </w:rPr>
        <w:t xml:space="preserve">FORUM MEETING AGENDA: </w:t>
      </w:r>
      <w:r>
        <w:rPr>
          <w:rFonts w:ascii="Arial" w:eastAsiaTheme="minorEastAsia" w:hAnsi="Arial" w:cs="Arial"/>
          <w:b/>
          <w:color w:val="44546A" w:themeColor="text2"/>
          <w:sz w:val="44"/>
          <w:szCs w:val="44"/>
          <w:lang w:val="en-US" w:eastAsia="ja-JP"/>
        </w:rPr>
        <w:t>EDUCATION</w:t>
      </w:r>
    </w:p>
    <w:p w14:paraId="0F0F2EB8" w14:textId="77777777" w:rsidR="0009133D" w:rsidRDefault="0009133D" w:rsidP="0009133D">
      <w:pPr>
        <w:spacing w:after="220" w:line="264" w:lineRule="auto"/>
        <w:rPr>
          <w:rFonts w:ascii="Arial" w:eastAsiaTheme="minorEastAsia" w:hAnsi="Arial" w:cs="Arial"/>
          <w:b/>
          <w:color w:val="44546A" w:themeColor="text2"/>
          <w:lang w:val="en-US" w:eastAsia="ja-JP"/>
        </w:rPr>
      </w:pPr>
    </w:p>
    <w:p w14:paraId="547FEF35" w14:textId="1EB5F10A" w:rsidR="0009133D" w:rsidRDefault="0009133D" w:rsidP="0009133D">
      <w:pPr>
        <w:spacing w:after="220" w:line="264" w:lineRule="auto"/>
        <w:jc w:val="center"/>
        <w:rPr>
          <w:rFonts w:ascii="Arial" w:hAnsi="Arial" w:cs="Arial"/>
          <w:color w:val="000000"/>
          <w:shd w:val="clear" w:color="auto" w:fill="F6F6F5"/>
        </w:rPr>
      </w:pPr>
      <w:r>
        <w:rPr>
          <w:rFonts w:ascii="Arial" w:eastAsiaTheme="minorEastAsia" w:hAnsi="Arial" w:cs="Arial"/>
          <w:b/>
          <w:color w:val="44546A" w:themeColor="text2"/>
          <w:lang w:val="en-US" w:eastAsia="ja-JP"/>
        </w:rPr>
        <w:t xml:space="preserve">Location: </w:t>
      </w:r>
      <w:r w:rsidRPr="0009133D">
        <w:rPr>
          <w:rFonts w:ascii="Arial" w:eastAsiaTheme="minorEastAsia" w:hAnsi="Arial" w:cs="Arial"/>
          <w:bCs/>
          <w:lang w:val="en-US" w:eastAsia="ja-JP"/>
        </w:rPr>
        <w:t>Fern Street Family Centre, Fern Street, E3 3PS</w:t>
      </w:r>
    </w:p>
    <w:p w14:paraId="4B089E18" w14:textId="5FED4D19" w:rsidR="0009133D" w:rsidRPr="00A639D2" w:rsidRDefault="0009133D" w:rsidP="0009133D">
      <w:pPr>
        <w:jc w:val="center"/>
        <w:rPr>
          <w:rFonts w:ascii="Arial" w:hAnsi="Arial" w:cs="Arial"/>
        </w:rPr>
      </w:pPr>
      <w:r w:rsidRPr="00A639D2">
        <w:rPr>
          <w:rFonts w:ascii="Arial" w:hAnsi="Arial" w:cs="Arial"/>
          <w:b/>
          <w:color w:val="44546A" w:themeColor="text2"/>
          <w:sz w:val="24"/>
          <w:szCs w:val="24"/>
        </w:rPr>
        <w:t>Date:</w:t>
      </w:r>
      <w:r w:rsidRPr="00A639D2">
        <w:rPr>
          <w:rFonts w:ascii="Arial" w:hAnsi="Arial" w:cs="Arial"/>
          <w:color w:val="44546A" w:themeColor="text2"/>
        </w:rPr>
        <w:t xml:space="preserve"> </w:t>
      </w:r>
      <w:r>
        <w:rPr>
          <w:rFonts w:ascii="Arial" w:hAnsi="Arial" w:cs="Arial"/>
        </w:rPr>
        <w:t>Monday 20 January 2020</w:t>
      </w:r>
    </w:p>
    <w:p w14:paraId="24A5D065" w14:textId="77777777" w:rsidR="0009133D" w:rsidRPr="00A639D2" w:rsidRDefault="0009133D" w:rsidP="0009133D">
      <w:pPr>
        <w:jc w:val="center"/>
        <w:rPr>
          <w:rFonts w:ascii="Arial" w:hAnsi="Arial" w:cs="Arial"/>
        </w:rPr>
      </w:pPr>
      <w:r w:rsidRPr="00A639D2">
        <w:rPr>
          <w:rFonts w:ascii="Arial" w:hAnsi="Arial" w:cs="Arial"/>
          <w:b/>
          <w:color w:val="44546A" w:themeColor="text2"/>
          <w:sz w:val="24"/>
          <w:szCs w:val="24"/>
        </w:rPr>
        <w:t>Time</w:t>
      </w:r>
      <w:r w:rsidRPr="00A639D2">
        <w:rPr>
          <w:rFonts w:ascii="Arial" w:hAnsi="Arial" w:cs="Arial"/>
        </w:rPr>
        <w:t>: 6-8pm</w:t>
      </w:r>
    </w:p>
    <w:p w14:paraId="083865B9" w14:textId="77777777" w:rsidR="0009133D" w:rsidRPr="00A639D2" w:rsidRDefault="0009133D" w:rsidP="0009133D">
      <w:pPr>
        <w:spacing w:after="220" w:line="264" w:lineRule="auto"/>
        <w:rPr>
          <w:rFonts w:ascii="Arial" w:eastAsiaTheme="minorEastAsia" w:hAnsi="Arial" w:cs="Arial"/>
          <w:b/>
          <w:color w:val="44546A" w:themeColor="text2"/>
          <w:lang w:val="en-US" w:eastAsia="ja-JP"/>
        </w:rPr>
      </w:pPr>
    </w:p>
    <w:p w14:paraId="09578BCE" w14:textId="50F4CD18" w:rsidR="0009133D" w:rsidRDefault="0009133D" w:rsidP="0009133D">
      <w:pPr>
        <w:pStyle w:val="ListParagraph"/>
        <w:keepNext/>
        <w:keepLines/>
        <w:numPr>
          <w:ilvl w:val="0"/>
          <w:numId w:val="1"/>
        </w:numPr>
        <w:spacing w:before="400" w:after="80" w:line="264" w:lineRule="auto"/>
        <w:ind w:right="2160"/>
        <w:outlineLvl w:val="1"/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</w:pPr>
      <w:r w:rsidRPr="0009133D"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  <w:t>Welcome – Alan Green, Chair of THIFF</w:t>
      </w:r>
      <w:r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  <w:t>.</w:t>
      </w:r>
    </w:p>
    <w:p w14:paraId="5A6CED34" w14:textId="77777777" w:rsidR="0009133D" w:rsidRPr="0009133D" w:rsidRDefault="0009133D" w:rsidP="0009133D">
      <w:pPr>
        <w:pStyle w:val="ListParagraph"/>
        <w:keepNext/>
        <w:keepLines/>
        <w:spacing w:before="400" w:after="80" w:line="264" w:lineRule="auto"/>
        <w:ind w:right="2160"/>
        <w:outlineLvl w:val="1"/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</w:pPr>
    </w:p>
    <w:p w14:paraId="4298D876" w14:textId="44002CBF" w:rsidR="0009133D" w:rsidRDefault="0009133D" w:rsidP="0009133D">
      <w:pPr>
        <w:pStyle w:val="ListParagraph"/>
        <w:keepNext/>
        <w:keepLines/>
        <w:numPr>
          <w:ilvl w:val="0"/>
          <w:numId w:val="1"/>
        </w:numPr>
        <w:spacing w:before="400" w:after="80" w:line="264" w:lineRule="auto"/>
        <w:ind w:right="2160"/>
        <w:outlineLvl w:val="1"/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</w:pPr>
      <w:r w:rsidRPr="00EA0CA4"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  <w:t>Ha</w:t>
      </w:r>
      <w:r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  <w:t>te</w:t>
      </w:r>
      <w:r w:rsidRPr="00EA0CA4"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  <w:t xml:space="preserve"> crime analysis and regular report (standing item) – PC Shihab Miah, MET Police</w:t>
      </w:r>
      <w:r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  <w:t>.</w:t>
      </w:r>
    </w:p>
    <w:p w14:paraId="55C171DA" w14:textId="77777777" w:rsidR="0009133D" w:rsidRPr="0009133D" w:rsidRDefault="0009133D" w:rsidP="0009133D">
      <w:pPr>
        <w:pStyle w:val="ListParagraph"/>
        <w:keepNext/>
        <w:keepLines/>
        <w:spacing w:before="400" w:after="80" w:line="264" w:lineRule="auto"/>
        <w:ind w:right="2160"/>
        <w:outlineLvl w:val="1"/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</w:pPr>
    </w:p>
    <w:p w14:paraId="457EC1B9" w14:textId="01D0A2F5" w:rsidR="0009133D" w:rsidRDefault="000B1960" w:rsidP="0009133D">
      <w:pPr>
        <w:pStyle w:val="ListParagraph"/>
        <w:keepNext/>
        <w:keepLines/>
        <w:numPr>
          <w:ilvl w:val="0"/>
          <w:numId w:val="1"/>
        </w:numPr>
        <w:spacing w:before="400" w:after="80" w:line="264" w:lineRule="auto"/>
        <w:ind w:right="2160"/>
        <w:outlineLvl w:val="1"/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</w:pPr>
      <w:r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  <w:t>Kate Smith, Healthy Lives, Tower Hamlets Council</w:t>
      </w:r>
    </w:p>
    <w:p w14:paraId="68EDBC9B" w14:textId="77777777" w:rsidR="0009133D" w:rsidRPr="0009133D" w:rsidRDefault="0009133D" w:rsidP="0009133D">
      <w:pPr>
        <w:pStyle w:val="ListParagraph"/>
        <w:keepNext/>
        <w:keepLines/>
        <w:spacing w:before="400" w:after="80" w:line="264" w:lineRule="auto"/>
        <w:ind w:right="2160"/>
        <w:outlineLvl w:val="1"/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</w:pPr>
    </w:p>
    <w:p w14:paraId="6958B4F9" w14:textId="1F90DA32" w:rsidR="0009133D" w:rsidRDefault="000B1960" w:rsidP="0009133D">
      <w:pPr>
        <w:pStyle w:val="ListParagraph"/>
        <w:keepNext/>
        <w:keepLines/>
        <w:numPr>
          <w:ilvl w:val="0"/>
          <w:numId w:val="1"/>
        </w:numPr>
        <w:spacing w:before="400" w:after="80" w:line="264" w:lineRule="auto"/>
        <w:ind w:right="2160"/>
        <w:outlineLvl w:val="1"/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</w:pPr>
      <w:r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  <w:t>Community Security Trust</w:t>
      </w:r>
    </w:p>
    <w:p w14:paraId="3772D3F6" w14:textId="77777777" w:rsidR="0009133D" w:rsidRPr="0009133D" w:rsidRDefault="0009133D" w:rsidP="0009133D">
      <w:pPr>
        <w:pStyle w:val="ListParagraph"/>
        <w:keepNext/>
        <w:keepLines/>
        <w:spacing w:before="400" w:after="80" w:line="264" w:lineRule="auto"/>
        <w:ind w:right="2160"/>
        <w:outlineLvl w:val="1"/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</w:pPr>
      <w:bookmarkStart w:id="0" w:name="_GoBack"/>
      <w:bookmarkEnd w:id="0"/>
    </w:p>
    <w:p w14:paraId="6FE59675" w14:textId="4B3A4BA0" w:rsidR="0009133D" w:rsidRDefault="0009133D" w:rsidP="0009133D">
      <w:pPr>
        <w:pStyle w:val="ListParagraph"/>
        <w:keepNext/>
        <w:keepLines/>
        <w:numPr>
          <w:ilvl w:val="0"/>
          <w:numId w:val="1"/>
        </w:numPr>
        <w:spacing w:before="400" w:after="80" w:line="264" w:lineRule="auto"/>
        <w:ind w:right="2160"/>
        <w:outlineLvl w:val="1"/>
        <w:rPr>
          <w:rFonts w:ascii="Arial" w:hAnsi="Arial" w:cs="Arial"/>
          <w:b/>
          <w:color w:val="595959" w:themeColor="text1" w:themeTint="A6"/>
        </w:rPr>
      </w:pPr>
      <w:r w:rsidRPr="00EA0CA4"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  <w:t xml:space="preserve">AOB - </w:t>
      </w:r>
      <w:r w:rsidRPr="00EA0CA4">
        <w:rPr>
          <w:rFonts w:ascii="Arial" w:hAnsi="Arial" w:cs="Arial"/>
          <w:b/>
          <w:color w:val="595959" w:themeColor="text1" w:themeTint="A6"/>
        </w:rPr>
        <w:t xml:space="preserve">discussion that does not fall under the topic of </w:t>
      </w:r>
      <w:r>
        <w:rPr>
          <w:rFonts w:ascii="Arial" w:hAnsi="Arial" w:cs="Arial"/>
          <w:b/>
          <w:color w:val="595959" w:themeColor="text1" w:themeTint="A6"/>
        </w:rPr>
        <w:t>education.</w:t>
      </w:r>
    </w:p>
    <w:p w14:paraId="16741477" w14:textId="77777777" w:rsidR="0009133D" w:rsidRPr="0009133D" w:rsidRDefault="0009133D" w:rsidP="0009133D">
      <w:pPr>
        <w:pStyle w:val="ListParagraph"/>
        <w:keepNext/>
        <w:keepLines/>
        <w:spacing w:before="400" w:after="80" w:line="264" w:lineRule="auto"/>
        <w:ind w:right="2160"/>
        <w:outlineLvl w:val="1"/>
        <w:rPr>
          <w:rFonts w:ascii="Arial" w:hAnsi="Arial" w:cs="Arial"/>
          <w:b/>
          <w:color w:val="595959" w:themeColor="text1" w:themeTint="A6"/>
        </w:rPr>
      </w:pPr>
    </w:p>
    <w:p w14:paraId="55C9FAF1" w14:textId="16275869" w:rsidR="0009133D" w:rsidRPr="00EA0CA4" w:rsidRDefault="0009133D" w:rsidP="0009133D">
      <w:pPr>
        <w:pStyle w:val="ListParagraph"/>
        <w:keepNext/>
        <w:keepLines/>
        <w:numPr>
          <w:ilvl w:val="0"/>
          <w:numId w:val="1"/>
        </w:numPr>
        <w:spacing w:before="400" w:after="80" w:line="264" w:lineRule="auto"/>
        <w:ind w:right="2160"/>
        <w:outlineLvl w:val="1"/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</w:pPr>
      <w:r w:rsidRPr="00EA0CA4"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  <w:t>Information sharing – an opportunity to share updates, including dates for the diary of upcoming events</w:t>
      </w:r>
      <w:r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  <w:t>.</w:t>
      </w:r>
    </w:p>
    <w:p w14:paraId="40ACD3E1" w14:textId="77777777" w:rsidR="0009133D" w:rsidRPr="00A639D2" w:rsidRDefault="0009133D" w:rsidP="0009133D">
      <w:pPr>
        <w:spacing w:after="80" w:line="264" w:lineRule="auto"/>
        <w:ind w:right="2160"/>
        <w:rPr>
          <w:rFonts w:ascii="Arial" w:hAnsi="Arial" w:cs="Arial"/>
          <w:b/>
          <w:color w:val="44546A" w:themeColor="text2"/>
        </w:rPr>
      </w:pPr>
    </w:p>
    <w:p w14:paraId="414940E5" w14:textId="77777777" w:rsidR="0009133D" w:rsidRPr="00423846" w:rsidRDefault="0009133D" w:rsidP="0009133D">
      <w:pPr>
        <w:spacing w:after="80" w:line="264" w:lineRule="auto"/>
        <w:ind w:right="2160"/>
        <w:rPr>
          <w:rFonts w:ascii="Arial" w:eastAsiaTheme="minorEastAsia" w:hAnsi="Arial" w:cs="Arial"/>
          <w:b/>
          <w:color w:val="44546A" w:themeColor="text2"/>
          <w:lang w:val="en-US" w:eastAsia="ja-JP"/>
        </w:rPr>
      </w:pPr>
    </w:p>
    <w:p w14:paraId="324B6915" w14:textId="77777777" w:rsidR="0009133D" w:rsidRPr="00AB4A77" w:rsidRDefault="0009133D" w:rsidP="0009133D">
      <w:pPr>
        <w:spacing w:after="80" w:line="240" w:lineRule="auto"/>
        <w:ind w:left="576" w:right="2160"/>
        <w:jc w:val="center"/>
        <w:rPr>
          <w:rFonts w:ascii="Arial" w:eastAsiaTheme="minorEastAsia" w:hAnsi="Arial" w:cs="Arial"/>
          <w:color w:val="000000" w:themeColor="text1"/>
          <w:lang w:val="en-US" w:eastAsia="ja-JP"/>
        </w:rPr>
      </w:pPr>
    </w:p>
    <w:p w14:paraId="120B26F2" w14:textId="77777777" w:rsidR="0009133D" w:rsidRPr="00AB4A77" w:rsidRDefault="0009133D" w:rsidP="0009133D">
      <w:pPr>
        <w:spacing w:after="80" w:line="240" w:lineRule="auto"/>
        <w:ind w:left="576" w:right="2160"/>
        <w:jc w:val="center"/>
        <w:rPr>
          <w:rFonts w:ascii="Arial" w:eastAsiaTheme="minorEastAsia" w:hAnsi="Arial" w:cs="Arial"/>
          <w:color w:val="000000" w:themeColor="text1"/>
          <w:lang w:val="en-US" w:eastAsia="ja-JP"/>
        </w:rPr>
      </w:pPr>
    </w:p>
    <w:p w14:paraId="410B35A5" w14:textId="77777777" w:rsidR="00591FAC" w:rsidRDefault="00591FAC"/>
    <w:sectPr w:rsidR="00591FAC" w:rsidSect="00A639D2">
      <w:footerReference w:type="default" r:id="rId8"/>
      <w:pgSz w:w="12240" w:h="15840"/>
      <w:pgMar w:top="1080" w:right="1080" w:bottom="720" w:left="1080" w:header="720" w:footer="720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0B178" w14:textId="77777777" w:rsidR="002D2537" w:rsidRDefault="002D2537">
      <w:pPr>
        <w:spacing w:after="0" w:line="240" w:lineRule="auto"/>
      </w:pPr>
      <w:r>
        <w:separator/>
      </w:r>
    </w:p>
  </w:endnote>
  <w:endnote w:type="continuationSeparator" w:id="0">
    <w:p w14:paraId="58628DCB" w14:textId="77777777" w:rsidR="002D2537" w:rsidRDefault="002D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51FEB" w14:textId="77777777" w:rsidR="00B162AF" w:rsidRDefault="0009133D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A0C87" w14:textId="77777777" w:rsidR="002D2537" w:rsidRDefault="002D2537">
      <w:pPr>
        <w:spacing w:after="0" w:line="240" w:lineRule="auto"/>
      </w:pPr>
      <w:r>
        <w:separator/>
      </w:r>
    </w:p>
  </w:footnote>
  <w:footnote w:type="continuationSeparator" w:id="0">
    <w:p w14:paraId="1C94AA70" w14:textId="77777777" w:rsidR="002D2537" w:rsidRDefault="002D2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6676D"/>
    <w:multiLevelType w:val="hybridMultilevel"/>
    <w:tmpl w:val="13064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3D"/>
    <w:rsid w:val="0009133D"/>
    <w:rsid w:val="000B1960"/>
    <w:rsid w:val="002D2537"/>
    <w:rsid w:val="0059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16BD0"/>
  <w15:chartTrackingRefBased/>
  <w15:docId w15:val="{9641D73E-C3A5-4E55-A6F8-72DEE8F9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91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133D"/>
  </w:style>
  <w:style w:type="paragraph" w:styleId="ListParagraph">
    <w:name w:val="List Paragraph"/>
    <w:basedOn w:val="Normal"/>
    <w:uiPriority w:val="34"/>
    <w:qFormat/>
    <w:rsid w:val="00091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Hadgraft</dc:creator>
  <cp:keywords/>
  <dc:description/>
  <cp:lastModifiedBy>Jenny Hadgraft</cp:lastModifiedBy>
  <cp:revision>2</cp:revision>
  <dcterms:created xsi:type="dcterms:W3CDTF">2020-01-17T08:33:00Z</dcterms:created>
  <dcterms:modified xsi:type="dcterms:W3CDTF">2020-01-17T08:33:00Z</dcterms:modified>
</cp:coreProperties>
</file>