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D403D" w14:textId="77777777" w:rsidR="00A17A75" w:rsidRDefault="00A17A75" w:rsidP="00A17A75">
      <w:pPr>
        <w:spacing w:after="220" w:line="264" w:lineRule="auto"/>
        <w:jc w:val="center"/>
        <w:rPr>
          <w:rFonts w:ascii="Arial" w:eastAsiaTheme="minorEastAsia" w:hAnsi="Arial" w:cs="Arial"/>
          <w:color w:val="44546A" w:themeColor="text2"/>
          <w:lang w:val="en-US" w:eastAsia="ja-JP"/>
        </w:rPr>
      </w:pPr>
      <w:r w:rsidRPr="00AB4A77">
        <w:rPr>
          <w:rFonts w:ascii="Arial" w:eastAsiaTheme="majorEastAsia" w:hAnsi="Arial" w:cs="Arial"/>
          <w:noProof/>
          <w:color w:val="4472C4" w:themeColor="accent1"/>
          <w:kern w:val="28"/>
          <w:sz w:val="44"/>
          <w:szCs w:val="44"/>
          <w:lang w:eastAsia="en-GB"/>
        </w:rPr>
        <w:drawing>
          <wp:inline distT="0" distB="0" distL="0" distR="0" wp14:anchorId="26E9C27E" wp14:editId="70D72D84">
            <wp:extent cx="1651000" cy="2120993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04" t="4141" r="13972" b="4746"/>
                    <a:stretch/>
                  </pic:blipFill>
                  <pic:spPr bwMode="auto">
                    <a:xfrm>
                      <a:off x="0" y="0"/>
                      <a:ext cx="1673063" cy="2149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4621FB" w14:textId="77777777" w:rsidR="00A17A75" w:rsidRPr="00E726C5" w:rsidRDefault="00A17A75" w:rsidP="00A17A75">
      <w:pPr>
        <w:spacing w:after="220" w:line="264" w:lineRule="auto"/>
        <w:jc w:val="center"/>
        <w:rPr>
          <w:rFonts w:ascii="Arial" w:eastAsiaTheme="minorEastAsia" w:hAnsi="Arial" w:cs="Arial"/>
          <w:b/>
          <w:color w:val="44546A" w:themeColor="text2"/>
          <w:sz w:val="44"/>
          <w:szCs w:val="44"/>
          <w:u w:val="single"/>
          <w:lang w:val="en-US" w:eastAsia="ja-JP"/>
        </w:rPr>
      </w:pPr>
      <w:r w:rsidRPr="00E726C5">
        <w:rPr>
          <w:rFonts w:ascii="Arial" w:eastAsiaTheme="minorEastAsia" w:hAnsi="Arial" w:cs="Arial"/>
          <w:b/>
          <w:color w:val="44546A" w:themeColor="text2"/>
          <w:sz w:val="44"/>
          <w:szCs w:val="44"/>
          <w:u w:val="single"/>
          <w:lang w:val="en-US" w:eastAsia="ja-JP"/>
        </w:rPr>
        <w:t>FORUM MEETING AGENDA</w:t>
      </w:r>
    </w:p>
    <w:p w14:paraId="3292480A" w14:textId="3BC6602B" w:rsidR="00A17A75" w:rsidRPr="006C383B" w:rsidRDefault="006C383B" w:rsidP="00A17A75">
      <w:pPr>
        <w:spacing w:after="220" w:line="264" w:lineRule="auto"/>
        <w:jc w:val="center"/>
        <w:rPr>
          <w:rFonts w:ascii="Arial" w:eastAsiaTheme="minorEastAsia" w:hAnsi="Arial" w:cs="Arial"/>
          <w:b/>
          <w:color w:val="44546A" w:themeColor="text2"/>
          <w:sz w:val="40"/>
          <w:szCs w:val="40"/>
          <w:lang w:val="en-US" w:eastAsia="ja-JP"/>
        </w:rPr>
      </w:pPr>
      <w:r w:rsidRPr="006C383B">
        <w:rPr>
          <w:rFonts w:ascii="Arial" w:eastAsiaTheme="minorEastAsia" w:hAnsi="Arial" w:cs="Arial"/>
          <w:b/>
          <w:color w:val="44546A" w:themeColor="text2"/>
          <w:sz w:val="40"/>
          <w:szCs w:val="40"/>
          <w:lang w:val="en-US" w:eastAsia="ja-JP"/>
        </w:rPr>
        <w:t>Faiths Response: Violence Against Women &amp; Girls</w:t>
      </w:r>
    </w:p>
    <w:p w14:paraId="30E287C4" w14:textId="77777777" w:rsidR="00A17A75" w:rsidRDefault="00A17A75" w:rsidP="00A17A75">
      <w:pPr>
        <w:spacing w:after="0" w:line="264" w:lineRule="auto"/>
        <w:jc w:val="center"/>
        <w:rPr>
          <w:rFonts w:ascii="Arial" w:hAnsi="Arial" w:cs="Arial"/>
          <w:color w:val="000000"/>
          <w:shd w:val="clear" w:color="auto" w:fill="F6F6F5"/>
        </w:rPr>
      </w:pPr>
      <w:r>
        <w:rPr>
          <w:rFonts w:ascii="Arial" w:eastAsiaTheme="minorEastAsia" w:hAnsi="Arial" w:cs="Arial"/>
          <w:b/>
          <w:color w:val="44546A" w:themeColor="text2"/>
          <w:lang w:val="en-US" w:eastAsia="ja-JP"/>
        </w:rPr>
        <w:t xml:space="preserve">Location: </w:t>
      </w:r>
      <w:r>
        <w:rPr>
          <w:rFonts w:ascii="Arial" w:eastAsiaTheme="minorEastAsia" w:hAnsi="Arial" w:cs="Arial"/>
          <w:bCs/>
          <w:lang w:val="en-US" w:eastAsia="ja-JP"/>
        </w:rPr>
        <w:t>Online - Zoom</w:t>
      </w:r>
    </w:p>
    <w:p w14:paraId="7D7F45C3" w14:textId="6D14D3E3" w:rsidR="00A17A75" w:rsidRPr="00A639D2" w:rsidRDefault="00A17A75" w:rsidP="00A17A75">
      <w:pPr>
        <w:spacing w:after="0"/>
        <w:jc w:val="center"/>
        <w:rPr>
          <w:rFonts w:ascii="Arial" w:hAnsi="Arial" w:cs="Arial"/>
        </w:rPr>
      </w:pPr>
      <w:r w:rsidRPr="00A639D2">
        <w:rPr>
          <w:rFonts w:ascii="Arial" w:hAnsi="Arial" w:cs="Arial"/>
          <w:b/>
          <w:color w:val="44546A" w:themeColor="text2"/>
          <w:sz w:val="24"/>
          <w:szCs w:val="24"/>
        </w:rPr>
        <w:t>Date:</w:t>
      </w:r>
      <w:r w:rsidRPr="00A639D2">
        <w:rPr>
          <w:rFonts w:ascii="Arial" w:hAnsi="Arial" w:cs="Arial"/>
          <w:color w:val="44546A" w:themeColor="text2"/>
        </w:rPr>
        <w:t xml:space="preserve"> </w:t>
      </w:r>
      <w:r>
        <w:rPr>
          <w:rFonts w:ascii="Arial" w:hAnsi="Arial" w:cs="Arial"/>
        </w:rPr>
        <w:t xml:space="preserve">Monday </w:t>
      </w:r>
      <w:r>
        <w:rPr>
          <w:rFonts w:ascii="Arial" w:hAnsi="Arial" w:cs="Arial"/>
        </w:rPr>
        <w:t>17 January 2022</w:t>
      </w:r>
    </w:p>
    <w:p w14:paraId="4EA71965" w14:textId="7B861C8B" w:rsidR="00A17A75" w:rsidRDefault="00A17A75" w:rsidP="00A17A75">
      <w:pPr>
        <w:spacing w:after="0"/>
        <w:jc w:val="center"/>
        <w:rPr>
          <w:rFonts w:ascii="Arial" w:hAnsi="Arial" w:cs="Arial"/>
        </w:rPr>
      </w:pPr>
      <w:r w:rsidRPr="00A639D2">
        <w:rPr>
          <w:rFonts w:ascii="Arial" w:hAnsi="Arial" w:cs="Arial"/>
          <w:b/>
          <w:color w:val="44546A" w:themeColor="text2"/>
          <w:sz w:val="24"/>
          <w:szCs w:val="24"/>
        </w:rPr>
        <w:t>Time</w:t>
      </w:r>
      <w:r w:rsidRPr="00A639D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pm</w:t>
      </w:r>
    </w:p>
    <w:p w14:paraId="52065A0B" w14:textId="7C6BF8A8" w:rsidR="00A17A75" w:rsidRDefault="00A17A75" w:rsidP="00A17A75">
      <w:pPr>
        <w:spacing w:after="0"/>
        <w:jc w:val="center"/>
        <w:rPr>
          <w:rFonts w:ascii="Arial" w:hAnsi="Arial" w:cs="Arial"/>
          <w:color w:val="323E4F" w:themeColor="text2" w:themeShade="BF"/>
        </w:rPr>
      </w:pPr>
      <w:r w:rsidRPr="00ED5824">
        <w:rPr>
          <w:rFonts w:ascii="Arial" w:hAnsi="Arial" w:cs="Arial"/>
          <w:b/>
          <w:bCs/>
          <w:color w:val="323E4F" w:themeColor="text2" w:themeShade="BF"/>
        </w:rPr>
        <w:t xml:space="preserve">Zoom: </w:t>
      </w:r>
      <w:hyperlink r:id="rId6" w:history="1">
        <w:r w:rsidRPr="00521A36">
          <w:rPr>
            <w:rStyle w:val="Hyperlink"/>
            <w:rFonts w:ascii="Arial" w:hAnsi="Arial" w:cs="Arial"/>
          </w:rPr>
          <w:t>https://zoom.us/j/97421292593?pwd=dW9HSmRjZFFqbVJlVFlxa1o1UnFtZz09</w:t>
        </w:r>
      </w:hyperlink>
    </w:p>
    <w:p w14:paraId="568E0FD3" w14:textId="77777777" w:rsidR="00A17A75" w:rsidRPr="00A17A75" w:rsidRDefault="00A17A75" w:rsidP="00A17A75">
      <w:pPr>
        <w:spacing w:after="0"/>
        <w:ind w:left="2880" w:firstLine="720"/>
        <w:rPr>
          <w:rFonts w:ascii="Arial" w:hAnsi="Arial" w:cs="Arial"/>
          <w:color w:val="323E4F" w:themeColor="text2" w:themeShade="BF"/>
        </w:rPr>
      </w:pPr>
      <w:r w:rsidRPr="00A17A75">
        <w:rPr>
          <w:rFonts w:ascii="Arial" w:hAnsi="Arial" w:cs="Arial"/>
          <w:color w:val="323E4F" w:themeColor="text2" w:themeShade="BF"/>
        </w:rPr>
        <w:t>Meeting ID: 974 2129 2593</w:t>
      </w:r>
    </w:p>
    <w:p w14:paraId="07BEB83F" w14:textId="5436D9A2" w:rsidR="00A17A75" w:rsidRDefault="00A17A75" w:rsidP="006C383B">
      <w:pPr>
        <w:spacing w:after="0"/>
        <w:jc w:val="center"/>
      </w:pPr>
      <w:r w:rsidRPr="00A17A75">
        <w:rPr>
          <w:rFonts w:ascii="Arial" w:hAnsi="Arial" w:cs="Arial"/>
          <w:color w:val="323E4F" w:themeColor="text2" w:themeShade="BF"/>
        </w:rPr>
        <w:t>Passcode: 147824</w:t>
      </w:r>
    </w:p>
    <w:p w14:paraId="574800A1" w14:textId="77777777" w:rsidR="006C383B" w:rsidRPr="006C383B" w:rsidRDefault="006C383B" w:rsidP="006C383B">
      <w:pPr>
        <w:spacing w:after="0"/>
        <w:jc w:val="center"/>
      </w:pPr>
    </w:p>
    <w:p w14:paraId="3AAEF372" w14:textId="77777777" w:rsidR="00A17A75" w:rsidRDefault="00A17A75" w:rsidP="00A17A75">
      <w:pPr>
        <w:pStyle w:val="ListParagraph"/>
        <w:keepNext/>
        <w:keepLines/>
        <w:numPr>
          <w:ilvl w:val="0"/>
          <w:numId w:val="1"/>
        </w:numPr>
        <w:spacing w:before="400" w:after="80" w:line="264" w:lineRule="auto"/>
        <w:ind w:right="2160"/>
        <w:outlineLvl w:val="1"/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</w:pPr>
      <w:r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  <w:t xml:space="preserve">Revd </w:t>
      </w:r>
      <w:r w:rsidRPr="0009133D"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  <w:t>Alan Green, Chair of THIFF</w:t>
      </w:r>
      <w:r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  <w:t xml:space="preserve"> - </w:t>
      </w:r>
      <w:r w:rsidRPr="008F2C65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Welcome and an update on the work of the forum</w:t>
      </w:r>
    </w:p>
    <w:p w14:paraId="64BE3CD8" w14:textId="77777777" w:rsidR="00A17A75" w:rsidRDefault="00A17A75" w:rsidP="00A17A75">
      <w:pPr>
        <w:pStyle w:val="ListParagraph"/>
        <w:keepNext/>
        <w:keepLines/>
        <w:spacing w:before="400" w:after="80" w:line="264" w:lineRule="auto"/>
        <w:ind w:right="2160"/>
        <w:outlineLvl w:val="1"/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</w:pPr>
    </w:p>
    <w:p w14:paraId="04EE894B" w14:textId="21FA73B7" w:rsidR="00A17A75" w:rsidRPr="006C383B" w:rsidRDefault="00A17A75" w:rsidP="006C383B">
      <w:pPr>
        <w:pStyle w:val="ListParagraph"/>
        <w:keepNext/>
        <w:keepLines/>
        <w:numPr>
          <w:ilvl w:val="0"/>
          <w:numId w:val="1"/>
        </w:numPr>
        <w:spacing w:before="400" w:after="80" w:line="264" w:lineRule="auto"/>
        <w:ind w:right="2160"/>
        <w:outlineLvl w:val="1"/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</w:pPr>
      <w:r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  <w:t xml:space="preserve">Veronica </w:t>
      </w:r>
      <w:r w:rsidR="006C383B"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  <w:t>Simpson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, </w:t>
      </w:r>
      <w:r w:rsidR="006C383B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CEO of </w:t>
      </w:r>
      <w:r w:rsidR="006C383B" w:rsidRPr="006C383B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Back </w:t>
      </w:r>
      <w:r w:rsidR="006C383B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i</w:t>
      </w:r>
      <w:r w:rsidR="006C383B" w:rsidRPr="006C383B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n Control Consultancy (BICC) - Faiths Against Domestic Abuse</w:t>
      </w:r>
    </w:p>
    <w:p w14:paraId="4E15A4CA" w14:textId="77777777" w:rsidR="00A17A75" w:rsidRPr="00E726C5" w:rsidRDefault="00A17A75" w:rsidP="00A17A75">
      <w:pPr>
        <w:pStyle w:val="ListParagraph"/>
        <w:keepNext/>
        <w:keepLines/>
        <w:spacing w:before="400" w:after="80" w:line="264" w:lineRule="auto"/>
        <w:ind w:right="2160"/>
        <w:outlineLvl w:val="1"/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</w:pPr>
    </w:p>
    <w:p w14:paraId="124C0C79" w14:textId="1FE1947A" w:rsidR="006C383B" w:rsidRPr="006C383B" w:rsidRDefault="006C383B" w:rsidP="006C383B">
      <w:pPr>
        <w:pStyle w:val="ListParagraph"/>
        <w:keepNext/>
        <w:keepLines/>
        <w:numPr>
          <w:ilvl w:val="0"/>
          <w:numId w:val="1"/>
        </w:numPr>
        <w:spacing w:before="400" w:after="80" w:line="264" w:lineRule="auto"/>
        <w:ind w:right="2160"/>
        <w:outlineLvl w:val="1"/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</w:pPr>
      <w:r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  <w:t xml:space="preserve">Rep from Solace Women’s Aid, </w:t>
      </w:r>
      <w:r w:rsidRPr="006C383B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a London based free advice and support to women and children in London to build safe and strong lives</w:t>
      </w:r>
    </w:p>
    <w:p w14:paraId="786FCDD0" w14:textId="77777777" w:rsidR="006C383B" w:rsidRDefault="006C383B" w:rsidP="006C383B">
      <w:pPr>
        <w:pStyle w:val="ListParagraph"/>
        <w:keepNext/>
        <w:keepLines/>
        <w:spacing w:before="400" w:after="80" w:line="264" w:lineRule="auto"/>
        <w:ind w:right="2160"/>
        <w:outlineLvl w:val="1"/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</w:pPr>
    </w:p>
    <w:p w14:paraId="41970418" w14:textId="33DFBB2B" w:rsidR="006C383B" w:rsidRDefault="006C383B" w:rsidP="00A17A75">
      <w:pPr>
        <w:pStyle w:val="ListParagraph"/>
        <w:keepNext/>
        <w:keepLines/>
        <w:numPr>
          <w:ilvl w:val="0"/>
          <w:numId w:val="1"/>
        </w:numPr>
        <w:spacing w:before="400" w:after="80" w:line="264" w:lineRule="auto"/>
        <w:ind w:right="2160"/>
        <w:outlineLvl w:val="1"/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</w:pPr>
      <w:r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  <w:t xml:space="preserve">Jenny Hadgraft, </w:t>
      </w:r>
      <w:r w:rsidRPr="006C383B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Faith Health Action Partnership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– details on new engagement project in the borough</w:t>
      </w:r>
    </w:p>
    <w:p w14:paraId="5984EA9A" w14:textId="77777777" w:rsidR="006C383B" w:rsidRPr="006C383B" w:rsidRDefault="006C383B" w:rsidP="006C383B">
      <w:pPr>
        <w:pStyle w:val="ListParagraph"/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</w:pPr>
    </w:p>
    <w:p w14:paraId="2F5FA91C" w14:textId="4289F55F" w:rsidR="00A17A75" w:rsidRPr="00466275" w:rsidRDefault="00A17A75" w:rsidP="00A17A75">
      <w:pPr>
        <w:pStyle w:val="ListParagraph"/>
        <w:keepNext/>
        <w:keepLines/>
        <w:numPr>
          <w:ilvl w:val="0"/>
          <w:numId w:val="1"/>
        </w:numPr>
        <w:spacing w:before="400" w:after="80" w:line="264" w:lineRule="auto"/>
        <w:ind w:right="2160"/>
        <w:outlineLvl w:val="1"/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</w:pPr>
      <w:r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  <w:t xml:space="preserve">Met Police – </w:t>
      </w:r>
      <w:r w:rsidRPr="00466275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Updating on hate crime in the borough</w:t>
      </w:r>
    </w:p>
    <w:p w14:paraId="03E754D8" w14:textId="77777777" w:rsidR="00A17A75" w:rsidRPr="00466275" w:rsidRDefault="00A17A75" w:rsidP="00A17A75">
      <w:pPr>
        <w:pStyle w:val="ListParagraph"/>
        <w:keepNext/>
        <w:keepLines/>
        <w:spacing w:before="400" w:after="80" w:line="264" w:lineRule="auto"/>
        <w:ind w:right="2160"/>
        <w:outlineLvl w:val="1"/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</w:pPr>
    </w:p>
    <w:p w14:paraId="5CAE8263" w14:textId="77777777" w:rsidR="00A17A75" w:rsidRPr="00466275" w:rsidRDefault="00A17A75" w:rsidP="00A17A75">
      <w:pPr>
        <w:pStyle w:val="ListParagraph"/>
        <w:keepNext/>
        <w:keepLines/>
        <w:numPr>
          <w:ilvl w:val="0"/>
          <w:numId w:val="1"/>
        </w:numPr>
        <w:spacing w:before="400" w:after="80" w:line="264" w:lineRule="auto"/>
        <w:ind w:right="2160"/>
        <w:outlineLvl w:val="1"/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</w:pPr>
      <w:r>
        <w:rPr>
          <w:rFonts w:ascii="Arial" w:hAnsi="Arial" w:cs="Arial"/>
          <w:b/>
          <w:color w:val="595959" w:themeColor="text1" w:themeTint="A6"/>
        </w:rPr>
        <w:t>Information Sharing –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a chance for attendees to share information on projects and events.</w:t>
      </w:r>
    </w:p>
    <w:p w14:paraId="2DCCF857" w14:textId="77777777" w:rsidR="00A17A75" w:rsidRPr="00E11EC3" w:rsidRDefault="00A17A75" w:rsidP="00A17A75">
      <w:pPr>
        <w:pStyle w:val="ListParagraph"/>
        <w:keepNext/>
        <w:keepLines/>
        <w:spacing w:before="400" w:after="80" w:line="264" w:lineRule="auto"/>
        <w:ind w:right="2160"/>
        <w:outlineLvl w:val="1"/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</w:pPr>
    </w:p>
    <w:p w14:paraId="2B5FFC6C" w14:textId="77777777" w:rsidR="00A17A75" w:rsidRPr="00ED5824" w:rsidRDefault="00A17A75" w:rsidP="00A17A75">
      <w:pPr>
        <w:pStyle w:val="ListParagraph"/>
        <w:keepNext/>
        <w:keepLines/>
        <w:numPr>
          <w:ilvl w:val="0"/>
          <w:numId w:val="1"/>
        </w:numPr>
        <w:spacing w:before="400" w:after="80" w:line="264" w:lineRule="auto"/>
        <w:ind w:right="2160"/>
        <w:outlineLvl w:val="1"/>
        <w:rPr>
          <w:rFonts w:ascii="Arial" w:hAnsi="Arial" w:cs="Arial"/>
          <w:bCs/>
          <w:color w:val="595959" w:themeColor="text1" w:themeTint="A6"/>
        </w:rPr>
      </w:pPr>
      <w:r w:rsidRPr="00ED5824">
        <w:rPr>
          <w:rFonts w:ascii="Arial" w:hAnsi="Arial" w:cs="Arial"/>
          <w:b/>
          <w:color w:val="595959" w:themeColor="text1" w:themeTint="A6"/>
        </w:rPr>
        <w:t xml:space="preserve">AOB – </w:t>
      </w:r>
      <w:r w:rsidRPr="00ED5824">
        <w:rPr>
          <w:rFonts w:ascii="Arial" w:hAnsi="Arial" w:cs="Arial"/>
          <w:bCs/>
          <w:color w:val="595959" w:themeColor="text1" w:themeTint="A6"/>
        </w:rPr>
        <w:t>Any issues that do not fall under the theme of the meeting</w:t>
      </w:r>
    </w:p>
    <w:p w14:paraId="1C637468" w14:textId="77777777" w:rsidR="00A17A75" w:rsidRPr="008F2C65" w:rsidRDefault="00A17A75" w:rsidP="00A17A75">
      <w:pPr>
        <w:pStyle w:val="ListParagraph"/>
        <w:rPr>
          <w:rFonts w:ascii="Arial" w:hAnsi="Arial" w:cs="Arial"/>
          <w:b/>
          <w:color w:val="44546A" w:themeColor="text2"/>
        </w:rPr>
      </w:pPr>
    </w:p>
    <w:p w14:paraId="2E7583F6" w14:textId="77777777" w:rsidR="00A17A75" w:rsidRPr="008F2C65" w:rsidRDefault="00A17A75" w:rsidP="00A17A75">
      <w:pPr>
        <w:pStyle w:val="ListParagraph"/>
        <w:keepNext/>
        <w:keepLines/>
        <w:numPr>
          <w:ilvl w:val="0"/>
          <w:numId w:val="1"/>
        </w:numPr>
        <w:spacing w:before="400" w:after="80" w:line="264" w:lineRule="auto"/>
        <w:ind w:right="2160"/>
        <w:outlineLvl w:val="1"/>
        <w:rPr>
          <w:rFonts w:ascii="Arial" w:hAnsi="Arial" w:cs="Arial"/>
          <w:b/>
          <w:color w:val="44546A" w:themeColor="text2"/>
        </w:rPr>
      </w:pPr>
      <w:r w:rsidRPr="00ED5824">
        <w:rPr>
          <w:rFonts w:ascii="Arial" w:hAnsi="Arial" w:cs="Arial"/>
          <w:b/>
          <w:color w:val="595959" w:themeColor="text1" w:themeTint="A6"/>
        </w:rPr>
        <w:t xml:space="preserve">Revd Alan Green </w:t>
      </w:r>
      <w:r>
        <w:rPr>
          <w:rFonts w:ascii="Arial" w:hAnsi="Arial" w:cs="Arial"/>
          <w:b/>
          <w:color w:val="44546A" w:themeColor="text2"/>
        </w:rPr>
        <w:t xml:space="preserve">– </w:t>
      </w:r>
      <w:r w:rsidRPr="00E726C5">
        <w:rPr>
          <w:rFonts w:ascii="Arial" w:hAnsi="Arial" w:cs="Arial"/>
          <w:bCs/>
          <w:color w:val="595959" w:themeColor="text1" w:themeTint="A6"/>
        </w:rPr>
        <w:t>Closing comments</w:t>
      </w:r>
    </w:p>
    <w:p w14:paraId="2CD5DEBC" w14:textId="77777777" w:rsidR="00B15DCB" w:rsidRDefault="006C383B"/>
    <w:sectPr w:rsidR="00B15DCB" w:rsidSect="00A639D2">
      <w:footerReference w:type="default" r:id="rId7"/>
      <w:pgSz w:w="12240" w:h="15840"/>
      <w:pgMar w:top="1080" w:right="1080" w:bottom="720" w:left="1080" w:header="720" w:footer="720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27AE" w14:textId="77777777" w:rsidR="00B162AF" w:rsidRDefault="006C383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6676D"/>
    <w:multiLevelType w:val="hybridMultilevel"/>
    <w:tmpl w:val="49524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75"/>
    <w:rsid w:val="00314F50"/>
    <w:rsid w:val="006C383B"/>
    <w:rsid w:val="00824657"/>
    <w:rsid w:val="009205E2"/>
    <w:rsid w:val="00A17A75"/>
    <w:rsid w:val="00C8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12BF1"/>
  <w15:chartTrackingRefBased/>
  <w15:docId w15:val="{AD22E17B-269C-4BC3-B859-915C208C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17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7A75"/>
  </w:style>
  <w:style w:type="paragraph" w:styleId="ListParagraph">
    <w:name w:val="List Paragraph"/>
    <w:basedOn w:val="Normal"/>
    <w:uiPriority w:val="34"/>
    <w:qFormat/>
    <w:rsid w:val="00A17A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A7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7421292593?pwd=dW9HSmRjZFFqbVJlVFlxa1o1UnFtZ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Hadgraft</dc:creator>
  <cp:keywords/>
  <dc:description/>
  <cp:lastModifiedBy>Jenny Hadgraft</cp:lastModifiedBy>
  <cp:revision>1</cp:revision>
  <dcterms:created xsi:type="dcterms:W3CDTF">2022-01-17T10:15:00Z</dcterms:created>
  <dcterms:modified xsi:type="dcterms:W3CDTF">2022-01-17T10:30:00Z</dcterms:modified>
</cp:coreProperties>
</file>