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3A18" w14:textId="3B5AFDAD" w:rsidR="00305C2C" w:rsidRDefault="00305C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A144132" wp14:editId="10A88074">
            <wp:extent cx="1181100" cy="11811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1F355" w14:textId="77777777" w:rsidR="00305C2C" w:rsidRDefault="00305C2C">
      <w:pPr>
        <w:rPr>
          <w:rFonts w:asciiTheme="minorHAnsi" w:hAnsiTheme="minorHAnsi" w:cstheme="minorHAnsi"/>
          <w:sz w:val="24"/>
          <w:szCs w:val="24"/>
        </w:rPr>
      </w:pPr>
    </w:p>
    <w:p w14:paraId="301F6982" w14:textId="249E8148" w:rsidR="0029688F" w:rsidRPr="00FE2727" w:rsidRDefault="007A5D74">
      <w:pPr>
        <w:rPr>
          <w:b/>
          <w:bCs/>
        </w:rPr>
      </w:pPr>
      <w:r>
        <w:rPr>
          <w:rFonts w:asciiTheme="minorHAnsi" w:hAnsiTheme="minorHAnsi" w:cstheme="minorHAnsi"/>
          <w:sz w:val="24"/>
          <w:szCs w:val="24"/>
        </w:rPr>
        <w:t xml:space="preserve">Whilst little is known about the new Omicron variant, </w:t>
      </w:r>
      <w:r w:rsidR="00B94E7C">
        <w:rPr>
          <w:rFonts w:asciiTheme="minorHAnsi" w:hAnsiTheme="minorHAnsi" w:cstheme="minorHAnsi"/>
          <w:sz w:val="24"/>
          <w:szCs w:val="24"/>
        </w:rPr>
        <w:t xml:space="preserve">the government have set out some new measures to help us respond to this new </w:t>
      </w:r>
      <w:r w:rsidR="002D2E80">
        <w:rPr>
          <w:rFonts w:asciiTheme="minorHAnsi" w:hAnsiTheme="minorHAnsi" w:cstheme="minorHAnsi"/>
          <w:sz w:val="24"/>
          <w:szCs w:val="24"/>
        </w:rPr>
        <w:t>V</w:t>
      </w:r>
      <w:r w:rsidR="00B94E7C">
        <w:rPr>
          <w:rFonts w:asciiTheme="minorHAnsi" w:hAnsiTheme="minorHAnsi" w:cstheme="minorHAnsi"/>
          <w:sz w:val="24"/>
          <w:szCs w:val="24"/>
        </w:rPr>
        <w:t>ariant</w:t>
      </w:r>
      <w:r w:rsidR="002D2E80">
        <w:rPr>
          <w:rFonts w:asciiTheme="minorHAnsi" w:hAnsiTheme="minorHAnsi" w:cstheme="minorHAnsi"/>
          <w:sz w:val="24"/>
          <w:szCs w:val="24"/>
        </w:rPr>
        <w:t xml:space="preserve"> of Concern</w:t>
      </w:r>
      <w:r w:rsidR="006754D1">
        <w:rPr>
          <w:rFonts w:asciiTheme="minorHAnsi" w:hAnsiTheme="minorHAnsi" w:cstheme="minorHAnsi"/>
          <w:sz w:val="24"/>
          <w:szCs w:val="24"/>
        </w:rPr>
        <w:t xml:space="preserve"> and support our communities to </w:t>
      </w:r>
      <w:r w:rsidR="00297EB1">
        <w:rPr>
          <w:rFonts w:asciiTheme="minorHAnsi" w:hAnsiTheme="minorHAnsi" w:cstheme="minorHAnsi"/>
          <w:sz w:val="24"/>
          <w:szCs w:val="24"/>
        </w:rPr>
        <w:t xml:space="preserve">continue to protect themselves and their families from this virus. </w:t>
      </w:r>
      <w:r w:rsidR="003A31BC">
        <w:rPr>
          <w:rFonts w:asciiTheme="minorHAnsi" w:hAnsiTheme="minorHAnsi" w:cstheme="minorHAnsi"/>
          <w:sz w:val="24"/>
          <w:szCs w:val="24"/>
        </w:rPr>
        <w:t>All viruses naturally mutate over time</w:t>
      </w:r>
      <w:r w:rsidR="0005422E">
        <w:rPr>
          <w:rFonts w:asciiTheme="minorHAnsi" w:hAnsiTheme="minorHAnsi" w:cstheme="minorHAnsi"/>
          <w:sz w:val="24"/>
          <w:szCs w:val="24"/>
        </w:rPr>
        <w:t xml:space="preserve"> and the virus that causes Covid-19 is no exception</w:t>
      </w:r>
      <w:r w:rsidR="002977A2">
        <w:rPr>
          <w:rFonts w:asciiTheme="minorHAnsi" w:hAnsiTheme="minorHAnsi" w:cstheme="minorHAnsi"/>
          <w:sz w:val="24"/>
          <w:szCs w:val="24"/>
        </w:rPr>
        <w:t xml:space="preserve">. </w:t>
      </w:r>
      <w:r w:rsidR="002977A2" w:rsidRPr="00FE2727">
        <w:rPr>
          <w:rFonts w:asciiTheme="minorHAnsi" w:hAnsiTheme="minorHAnsi" w:cstheme="minorHAnsi"/>
          <w:sz w:val="24"/>
          <w:szCs w:val="24"/>
        </w:rPr>
        <w:t>At the time of writing, we still don’t have any known cases in Tower Hamlets, but we are seeing a small number of cases in other London Boroughs. Overall there are 9 confirmed cases across London and 22 in England as a whole (1</w:t>
      </w:r>
      <w:r w:rsidR="002977A2" w:rsidRPr="00FE2727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2977A2" w:rsidRPr="00FE2727">
        <w:rPr>
          <w:rFonts w:asciiTheme="minorHAnsi" w:hAnsiTheme="minorHAnsi" w:cstheme="minorHAnsi"/>
          <w:sz w:val="24"/>
          <w:szCs w:val="24"/>
        </w:rPr>
        <w:t xml:space="preserve"> December).</w:t>
      </w:r>
      <w:r w:rsidR="002977A2">
        <w:rPr>
          <w:b/>
          <w:bCs/>
        </w:rPr>
        <w:t xml:space="preserve"> </w:t>
      </w:r>
      <w:r w:rsidR="00A01C0E" w:rsidRPr="00A01C0E">
        <w:rPr>
          <w:rFonts w:asciiTheme="minorHAnsi" w:hAnsiTheme="minorHAnsi" w:cstheme="minorHAnsi"/>
          <w:sz w:val="24"/>
          <w:szCs w:val="24"/>
        </w:rPr>
        <w:t>While we wait for more information,</w:t>
      </w:r>
      <w:r w:rsidR="00A01C0E">
        <w:rPr>
          <w:b/>
          <w:bCs/>
        </w:rPr>
        <w:t xml:space="preserve"> </w:t>
      </w:r>
      <w:r w:rsidR="00E23CE9">
        <w:rPr>
          <w:rFonts w:asciiTheme="minorHAnsi" w:hAnsiTheme="minorHAnsi" w:cstheme="minorHAnsi"/>
          <w:sz w:val="24"/>
          <w:szCs w:val="24"/>
        </w:rPr>
        <w:t xml:space="preserve">there are some sensible steps we can take. </w:t>
      </w:r>
    </w:p>
    <w:p w14:paraId="4041A211" w14:textId="77777777" w:rsidR="00D93774" w:rsidRPr="002D2E80" w:rsidRDefault="00D93774">
      <w:pPr>
        <w:rPr>
          <w:rFonts w:asciiTheme="minorHAnsi" w:hAnsiTheme="minorHAnsi" w:cstheme="minorHAnsi"/>
          <w:sz w:val="24"/>
          <w:szCs w:val="24"/>
        </w:rPr>
      </w:pPr>
    </w:p>
    <w:p w14:paraId="7506148D" w14:textId="24C3ED03" w:rsidR="00BA02DD" w:rsidRPr="002D2E80" w:rsidRDefault="0029688F">
      <w:pPr>
        <w:rPr>
          <w:rFonts w:asciiTheme="minorHAnsi" w:hAnsiTheme="minorHAnsi" w:cstheme="minorHAnsi"/>
          <w:sz w:val="24"/>
          <w:szCs w:val="24"/>
        </w:rPr>
      </w:pPr>
      <w:r w:rsidRPr="002D2E80">
        <w:rPr>
          <w:rFonts w:asciiTheme="minorHAnsi" w:hAnsiTheme="minorHAnsi" w:cstheme="minorHAnsi"/>
          <w:sz w:val="24"/>
          <w:szCs w:val="24"/>
        </w:rPr>
        <w:t xml:space="preserve">We encourage all faith leaders in our borough to act with caution and due care in planning how to move forward in acts of worship and prayer, </w:t>
      </w:r>
      <w:r w:rsidR="00A43A8A" w:rsidRPr="002D2E80">
        <w:rPr>
          <w:rFonts w:asciiTheme="minorHAnsi" w:hAnsiTheme="minorHAnsi" w:cstheme="minorHAnsi"/>
          <w:sz w:val="24"/>
          <w:szCs w:val="24"/>
        </w:rPr>
        <w:t>in celebrations and memorials</w:t>
      </w:r>
      <w:r w:rsidR="006816C0" w:rsidRPr="002D2E80">
        <w:rPr>
          <w:rFonts w:asciiTheme="minorHAnsi" w:hAnsiTheme="minorHAnsi" w:cstheme="minorHAnsi"/>
          <w:sz w:val="24"/>
          <w:szCs w:val="24"/>
        </w:rPr>
        <w:t>,</w:t>
      </w:r>
      <w:r w:rsidR="00A43A8A" w:rsidRPr="002D2E80">
        <w:rPr>
          <w:rFonts w:asciiTheme="minorHAnsi" w:hAnsiTheme="minorHAnsi" w:cstheme="minorHAnsi"/>
          <w:sz w:val="24"/>
          <w:szCs w:val="24"/>
        </w:rPr>
        <w:t xml:space="preserve"> so that you continue to protect your congregations and the wider community of Tower Hamlets. </w:t>
      </w:r>
      <w:r w:rsidRPr="002D2E80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E7E7009" w14:textId="77777777" w:rsidR="00D93774" w:rsidRPr="002D2E80" w:rsidRDefault="00D93774">
      <w:pPr>
        <w:rPr>
          <w:rFonts w:asciiTheme="minorHAnsi" w:hAnsiTheme="minorHAnsi" w:cstheme="minorHAnsi"/>
          <w:sz w:val="24"/>
          <w:szCs w:val="24"/>
        </w:rPr>
      </w:pPr>
    </w:p>
    <w:p w14:paraId="2B4E8650" w14:textId="7CCF67F3" w:rsidR="00A43A8A" w:rsidRPr="002D2E80" w:rsidRDefault="00DA286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</w:t>
      </w:r>
      <w:r w:rsidR="00D27A24">
        <w:rPr>
          <w:rFonts w:asciiTheme="minorHAnsi" w:hAnsiTheme="minorHAnsi" w:cstheme="minorHAnsi"/>
          <w:sz w:val="24"/>
          <w:szCs w:val="24"/>
        </w:rPr>
        <w:t>is</w:t>
      </w:r>
      <w:r w:rsidR="00C64F70">
        <w:rPr>
          <w:rFonts w:asciiTheme="minorHAnsi" w:hAnsiTheme="minorHAnsi" w:cstheme="minorHAnsi"/>
          <w:sz w:val="24"/>
          <w:szCs w:val="24"/>
        </w:rPr>
        <w:t xml:space="preserve"> c</w:t>
      </w:r>
      <w:r w:rsidR="00D27A24">
        <w:rPr>
          <w:rFonts w:asciiTheme="minorHAnsi" w:hAnsiTheme="minorHAnsi" w:cstheme="minorHAnsi"/>
          <w:sz w:val="24"/>
          <w:szCs w:val="24"/>
        </w:rPr>
        <w:t>aution and due care</w:t>
      </w:r>
      <w:r w:rsidR="00A43A8A" w:rsidRPr="002D2E80">
        <w:rPr>
          <w:rFonts w:asciiTheme="minorHAnsi" w:hAnsiTheme="minorHAnsi" w:cstheme="minorHAnsi"/>
          <w:sz w:val="24"/>
          <w:szCs w:val="24"/>
        </w:rPr>
        <w:t xml:space="preserve"> may require the continued request for worshippers to wear face masks, to maintain some distance from one another, to use sanitiser</w:t>
      </w:r>
      <w:r w:rsidR="006816C0" w:rsidRPr="002D2E80">
        <w:rPr>
          <w:rFonts w:asciiTheme="minorHAnsi" w:hAnsiTheme="minorHAnsi" w:cstheme="minorHAnsi"/>
          <w:sz w:val="24"/>
          <w:szCs w:val="24"/>
        </w:rPr>
        <w:t>, etc</w:t>
      </w:r>
      <w:r w:rsidR="0071209C" w:rsidRPr="002D2E80">
        <w:rPr>
          <w:rFonts w:asciiTheme="minorHAnsi" w:hAnsiTheme="minorHAnsi" w:cstheme="minorHAnsi"/>
          <w:sz w:val="24"/>
          <w:szCs w:val="24"/>
        </w:rPr>
        <w:t xml:space="preserve">. </w:t>
      </w:r>
      <w:r w:rsidR="00A43A8A" w:rsidRPr="002D2E80">
        <w:rPr>
          <w:rFonts w:asciiTheme="minorHAnsi" w:hAnsiTheme="minorHAnsi" w:cstheme="minorHAnsi"/>
          <w:sz w:val="24"/>
          <w:szCs w:val="24"/>
        </w:rPr>
        <w:t xml:space="preserve"> </w:t>
      </w:r>
      <w:r w:rsidR="0071209C" w:rsidRPr="002D2E80">
        <w:rPr>
          <w:rFonts w:asciiTheme="minorHAnsi" w:hAnsiTheme="minorHAnsi" w:cstheme="minorHAnsi"/>
          <w:sz w:val="24"/>
          <w:szCs w:val="24"/>
        </w:rPr>
        <w:t>We</w:t>
      </w:r>
      <w:r w:rsidR="00A43A8A" w:rsidRPr="002D2E80">
        <w:rPr>
          <w:rFonts w:asciiTheme="minorHAnsi" w:hAnsiTheme="minorHAnsi" w:cstheme="minorHAnsi"/>
          <w:sz w:val="24"/>
          <w:szCs w:val="24"/>
        </w:rPr>
        <w:t xml:space="preserve"> urge you to think about the </w:t>
      </w:r>
      <w:proofErr w:type="gramStart"/>
      <w:r w:rsidR="00A43A8A" w:rsidRPr="002D2E80">
        <w:rPr>
          <w:rFonts w:asciiTheme="minorHAnsi" w:hAnsiTheme="minorHAnsi" w:cstheme="minorHAnsi"/>
          <w:sz w:val="24"/>
          <w:szCs w:val="24"/>
        </w:rPr>
        <w:t>particular circumstances</w:t>
      </w:r>
      <w:proofErr w:type="gramEnd"/>
      <w:r w:rsidR="00A43A8A" w:rsidRPr="002D2E80">
        <w:rPr>
          <w:rFonts w:asciiTheme="minorHAnsi" w:hAnsiTheme="minorHAnsi" w:cstheme="minorHAnsi"/>
          <w:sz w:val="24"/>
          <w:szCs w:val="24"/>
        </w:rPr>
        <w:t xml:space="preserve"> of your faith building, and the rituals you perform to maintain good levels of hygiene and protection </w:t>
      </w:r>
      <w:r w:rsidR="00D93774" w:rsidRPr="002D2E80">
        <w:rPr>
          <w:rFonts w:asciiTheme="minorHAnsi" w:hAnsiTheme="minorHAnsi" w:cstheme="minorHAnsi"/>
          <w:sz w:val="24"/>
          <w:szCs w:val="24"/>
        </w:rPr>
        <w:t xml:space="preserve">at this time, particularly for those who are most vulnerable within your communities. </w:t>
      </w:r>
      <w:r w:rsidR="00943E78">
        <w:rPr>
          <w:rFonts w:asciiTheme="minorHAnsi" w:hAnsiTheme="minorHAnsi" w:cstheme="minorHAnsi"/>
          <w:sz w:val="24"/>
          <w:szCs w:val="24"/>
        </w:rPr>
        <w:t xml:space="preserve">The </w:t>
      </w:r>
      <w:r w:rsidR="0011319F">
        <w:rPr>
          <w:rFonts w:asciiTheme="minorHAnsi" w:hAnsiTheme="minorHAnsi" w:cstheme="minorHAnsi"/>
          <w:sz w:val="24"/>
          <w:szCs w:val="24"/>
        </w:rPr>
        <w:t xml:space="preserve">excellent </w:t>
      </w:r>
      <w:r w:rsidR="00943E78">
        <w:rPr>
          <w:rFonts w:asciiTheme="minorHAnsi" w:hAnsiTheme="minorHAnsi" w:cstheme="minorHAnsi"/>
          <w:sz w:val="24"/>
          <w:szCs w:val="24"/>
        </w:rPr>
        <w:t>work undertaken so far by faith leaders has meant that we have had very few outbreaks in faith building</w:t>
      </w:r>
      <w:r w:rsidR="000F22BA">
        <w:rPr>
          <w:rFonts w:asciiTheme="minorHAnsi" w:hAnsiTheme="minorHAnsi" w:cstheme="minorHAnsi"/>
          <w:sz w:val="24"/>
          <w:szCs w:val="24"/>
        </w:rPr>
        <w:t xml:space="preserve">s in the borough, this is a </w:t>
      </w:r>
      <w:r w:rsidR="0011319F">
        <w:rPr>
          <w:rFonts w:asciiTheme="minorHAnsi" w:hAnsiTheme="minorHAnsi" w:cstheme="minorHAnsi"/>
          <w:sz w:val="24"/>
          <w:szCs w:val="24"/>
        </w:rPr>
        <w:t xml:space="preserve">positive </w:t>
      </w:r>
      <w:r w:rsidR="000F22BA">
        <w:rPr>
          <w:rFonts w:asciiTheme="minorHAnsi" w:hAnsiTheme="minorHAnsi" w:cstheme="minorHAnsi"/>
          <w:sz w:val="24"/>
          <w:szCs w:val="24"/>
        </w:rPr>
        <w:t xml:space="preserve">record and one we would like to help you to maintain. </w:t>
      </w:r>
    </w:p>
    <w:p w14:paraId="4AE8B40C" w14:textId="5C5015D0" w:rsidR="00D93774" w:rsidRPr="002D2E80" w:rsidRDefault="00D93774">
      <w:pPr>
        <w:rPr>
          <w:rFonts w:asciiTheme="minorHAnsi" w:hAnsiTheme="minorHAnsi" w:cstheme="minorHAnsi"/>
          <w:sz w:val="24"/>
          <w:szCs w:val="24"/>
        </w:rPr>
      </w:pPr>
    </w:p>
    <w:p w14:paraId="03BA23E7" w14:textId="6C6FAD62" w:rsidR="00D93774" w:rsidRPr="002D2E80" w:rsidRDefault="00F94C0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Some faith organisations have already posted guidance to their websites. </w:t>
      </w:r>
      <w:r w:rsidR="009847C1">
        <w:rPr>
          <w:rFonts w:asciiTheme="minorHAnsi" w:hAnsiTheme="minorHAnsi" w:cstheme="minorHAnsi"/>
          <w:sz w:val="24"/>
          <w:szCs w:val="24"/>
        </w:rPr>
        <w:t>This will be added to the THIFF</w:t>
      </w:r>
      <w:r w:rsidR="0003289B">
        <w:rPr>
          <w:rFonts w:asciiTheme="minorHAnsi" w:hAnsiTheme="minorHAnsi" w:cstheme="minorHAnsi"/>
          <w:sz w:val="24"/>
          <w:szCs w:val="24"/>
        </w:rPr>
        <w:t xml:space="preserve"> website</w:t>
      </w:r>
      <w:r>
        <w:rPr>
          <w:rFonts w:asciiTheme="minorHAnsi" w:hAnsiTheme="minorHAnsi" w:cstheme="minorHAnsi"/>
          <w:sz w:val="24"/>
          <w:szCs w:val="24"/>
        </w:rPr>
        <w:t>, but until then, please check</w:t>
      </w:r>
      <w:r w:rsidR="00E06247">
        <w:rPr>
          <w:rFonts w:asciiTheme="minorHAnsi" w:hAnsiTheme="minorHAnsi" w:cstheme="minorHAnsi"/>
          <w:sz w:val="24"/>
          <w:szCs w:val="24"/>
        </w:rPr>
        <w:t xml:space="preserve"> here:</w:t>
      </w:r>
      <w:r w:rsidR="00E06247" w:rsidRPr="00F11A6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06247" w:rsidRPr="00205A6F">
          <w:rPr>
            <w:rStyle w:val="Hyperlink"/>
            <w:rFonts w:asciiTheme="minorHAnsi" w:hAnsiTheme="minorHAnsi" w:cstheme="minorHAnsi"/>
            <w:sz w:val="24"/>
            <w:szCs w:val="24"/>
          </w:rPr>
          <w:t>COVID 19 Guidance from the 30th November 2021 v1.pdf (churchofengland.org)</w:t>
        </w:r>
      </w:hyperlink>
      <w:r w:rsidR="00E06247" w:rsidRPr="00205A6F">
        <w:rPr>
          <w:rFonts w:asciiTheme="minorHAnsi" w:hAnsiTheme="minorHAnsi" w:cstheme="minorHAnsi"/>
          <w:sz w:val="24"/>
          <w:szCs w:val="24"/>
        </w:rPr>
        <w:t xml:space="preserve"> and here: </w:t>
      </w:r>
      <w:hyperlink r:id="rId10" w:history="1">
        <w:r w:rsidR="00F11A64" w:rsidRPr="00205A6F">
          <w:rPr>
            <w:rStyle w:val="Hyperlink"/>
            <w:rFonts w:asciiTheme="minorHAnsi" w:hAnsiTheme="minorHAnsi" w:cstheme="minorHAnsi"/>
            <w:sz w:val="24"/>
            <w:szCs w:val="24"/>
          </w:rPr>
          <w:t>Latest COVID19 Advice for British Muslims - Muslim Council of Britain (MCB)</w:t>
        </w:r>
      </w:hyperlink>
    </w:p>
    <w:p w14:paraId="44EA58B9" w14:textId="6D5A80C7" w:rsidR="00D93774" w:rsidRPr="002D2E80" w:rsidRDefault="00D93774">
      <w:pPr>
        <w:rPr>
          <w:rFonts w:asciiTheme="minorHAnsi" w:hAnsiTheme="minorHAnsi" w:cstheme="minorHAnsi"/>
          <w:sz w:val="24"/>
          <w:szCs w:val="24"/>
        </w:rPr>
      </w:pPr>
    </w:p>
    <w:p w14:paraId="00D8EA5B" w14:textId="209E9728" w:rsidR="00D93774" w:rsidRDefault="00D93774" w:rsidP="00D93774">
      <w:pPr>
        <w:rPr>
          <w:rFonts w:asciiTheme="minorHAnsi" w:hAnsiTheme="minorHAnsi" w:cstheme="minorHAnsi"/>
          <w:sz w:val="24"/>
          <w:szCs w:val="24"/>
        </w:rPr>
      </w:pPr>
      <w:r w:rsidRPr="002D2E80">
        <w:rPr>
          <w:rFonts w:asciiTheme="minorHAnsi" w:hAnsiTheme="minorHAnsi" w:cstheme="minorHAnsi"/>
          <w:sz w:val="24"/>
          <w:szCs w:val="24"/>
        </w:rPr>
        <w:t xml:space="preserve">In addition, of course, it is vital that you help your congregation overcome any vaccine hesitancy they might have, especially now amongst our </w:t>
      </w:r>
      <w:r w:rsidR="00161AB2">
        <w:rPr>
          <w:rFonts w:asciiTheme="minorHAnsi" w:hAnsiTheme="minorHAnsi" w:cstheme="minorHAnsi"/>
          <w:sz w:val="24"/>
          <w:szCs w:val="24"/>
        </w:rPr>
        <w:t xml:space="preserve">children and </w:t>
      </w:r>
      <w:r w:rsidRPr="002D2E80">
        <w:rPr>
          <w:rFonts w:asciiTheme="minorHAnsi" w:hAnsiTheme="minorHAnsi" w:cstheme="minorHAnsi"/>
          <w:sz w:val="24"/>
          <w:szCs w:val="24"/>
        </w:rPr>
        <w:t>young people</w:t>
      </w:r>
      <w:r w:rsidR="002D2E80">
        <w:rPr>
          <w:rFonts w:asciiTheme="minorHAnsi" w:hAnsiTheme="minorHAnsi" w:cstheme="minorHAnsi"/>
          <w:sz w:val="24"/>
          <w:szCs w:val="24"/>
        </w:rPr>
        <w:t xml:space="preserve"> over the age of 12</w:t>
      </w:r>
      <w:r w:rsidR="006A4200">
        <w:rPr>
          <w:rFonts w:asciiTheme="minorHAnsi" w:hAnsiTheme="minorHAnsi" w:cstheme="minorHAnsi"/>
          <w:sz w:val="24"/>
          <w:szCs w:val="24"/>
        </w:rPr>
        <w:t xml:space="preserve">, as well as </w:t>
      </w:r>
      <w:r w:rsidR="002D2E80">
        <w:rPr>
          <w:rFonts w:asciiTheme="minorHAnsi" w:hAnsiTheme="minorHAnsi" w:cstheme="minorHAnsi"/>
          <w:sz w:val="24"/>
          <w:szCs w:val="24"/>
        </w:rPr>
        <w:t>encouraging those most vulnerable to receive their booster jab at their earliest convenience.</w:t>
      </w:r>
      <w:r w:rsidR="00C76A2B" w:rsidRPr="002D2E8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C4D7D1" w14:textId="56985E5E" w:rsidR="002D2E80" w:rsidRDefault="002D2E80" w:rsidP="00D93774">
      <w:pPr>
        <w:rPr>
          <w:rFonts w:asciiTheme="minorHAnsi" w:hAnsiTheme="minorHAnsi" w:cstheme="minorHAnsi"/>
          <w:sz w:val="24"/>
          <w:szCs w:val="24"/>
        </w:rPr>
      </w:pPr>
    </w:p>
    <w:p w14:paraId="2E69164A" w14:textId="6F327E76" w:rsidR="002D2E80" w:rsidRPr="002D2E80" w:rsidRDefault="002D2E80" w:rsidP="00D93774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Just a reminder of the new Covid-19 guidance:</w:t>
      </w:r>
    </w:p>
    <w:p w14:paraId="4BBFB76F" w14:textId="03113470" w:rsidR="000B0E48" w:rsidRDefault="000B0E48" w:rsidP="000B0E48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64824">
        <w:rPr>
          <w:rFonts w:asciiTheme="minorHAnsi" w:hAnsiTheme="minorHAnsi" w:cstheme="minorHAnsi"/>
          <w:sz w:val="24"/>
          <w:szCs w:val="24"/>
        </w:rPr>
        <w:t xml:space="preserve">It is now law that face coverings must be worn in shops, shopping centres, transport hubs and on public transport. It remains vital that we wear a face covering in all crowded and enclosed spaces where we </w:t>
      </w:r>
      <w:proofErr w:type="gramStart"/>
      <w:r w:rsidRPr="00C64824">
        <w:rPr>
          <w:rFonts w:asciiTheme="minorHAnsi" w:hAnsiTheme="minorHAnsi" w:cstheme="minorHAnsi"/>
          <w:sz w:val="24"/>
          <w:szCs w:val="24"/>
        </w:rPr>
        <w:t>come into contact with</w:t>
      </w:r>
      <w:proofErr w:type="gramEnd"/>
      <w:r w:rsidRPr="00C64824">
        <w:rPr>
          <w:rFonts w:asciiTheme="minorHAnsi" w:hAnsiTheme="minorHAnsi" w:cstheme="minorHAnsi"/>
          <w:sz w:val="24"/>
          <w:szCs w:val="24"/>
        </w:rPr>
        <w:t xml:space="preserve"> people we do not usually meet. </w:t>
      </w:r>
    </w:p>
    <w:p w14:paraId="3CCC404C" w14:textId="08505895" w:rsidR="00F4169B" w:rsidRPr="00751424" w:rsidRDefault="00F4169B" w:rsidP="00751424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51424">
        <w:rPr>
          <w:rFonts w:asciiTheme="minorHAnsi" w:hAnsiTheme="minorHAnsi" w:cstheme="minorHAnsi"/>
          <w:sz w:val="24"/>
          <w:szCs w:val="24"/>
        </w:rPr>
        <w:t>Anyone entering the UK will required to take a PCR test by the second day after their arrival and to self-isolate until they have a negative result</w:t>
      </w:r>
    </w:p>
    <w:p w14:paraId="46155E37" w14:textId="491EECF2" w:rsidR="00F4169B" w:rsidRPr="00751424" w:rsidRDefault="00F4169B" w:rsidP="00751424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51424">
        <w:rPr>
          <w:rFonts w:asciiTheme="minorHAnsi" w:hAnsiTheme="minorHAnsi" w:cstheme="minorHAnsi"/>
          <w:sz w:val="24"/>
          <w:szCs w:val="24"/>
        </w:rPr>
        <w:t>Contacts of those who test positive with suspected Omicron need to self-isolate for ten days regardless of vaccination status</w:t>
      </w:r>
    </w:p>
    <w:p w14:paraId="30D4A577" w14:textId="7FE7A1D2" w:rsidR="002D2E80" w:rsidRPr="002D2E80" w:rsidRDefault="002D2E80" w:rsidP="002D2E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D2E80">
        <w:rPr>
          <w:rFonts w:asciiTheme="minorHAnsi" w:hAnsiTheme="minorHAnsi" w:cstheme="minorHAnsi"/>
          <w:sz w:val="24"/>
          <w:szCs w:val="24"/>
        </w:rPr>
        <w:t xml:space="preserve">More countries </w:t>
      </w:r>
      <w:r>
        <w:rPr>
          <w:rFonts w:asciiTheme="minorHAnsi" w:hAnsiTheme="minorHAnsi" w:cstheme="minorHAnsi"/>
          <w:sz w:val="24"/>
          <w:szCs w:val="24"/>
        </w:rPr>
        <w:t>have been</w:t>
      </w:r>
      <w:r w:rsidRPr="002D2E80">
        <w:rPr>
          <w:rFonts w:asciiTheme="minorHAnsi" w:hAnsiTheme="minorHAnsi" w:cstheme="minorHAnsi"/>
          <w:sz w:val="24"/>
          <w:szCs w:val="24"/>
        </w:rPr>
        <w:t xml:space="preserve"> added to the government’s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2D2E80">
        <w:rPr>
          <w:rFonts w:asciiTheme="minorHAnsi" w:hAnsiTheme="minorHAnsi" w:cstheme="minorHAnsi"/>
          <w:sz w:val="24"/>
          <w:szCs w:val="24"/>
        </w:rPr>
        <w:t xml:space="preserve">ed list </w:t>
      </w:r>
      <w:r>
        <w:rPr>
          <w:rFonts w:asciiTheme="minorHAnsi" w:hAnsiTheme="minorHAnsi" w:cstheme="minorHAnsi"/>
          <w:sz w:val="24"/>
          <w:szCs w:val="24"/>
        </w:rPr>
        <w:t xml:space="preserve">– see </w:t>
      </w:r>
      <w:hyperlink r:id="rId11" w:history="1">
        <w:r w:rsidRPr="00BE6F6D">
          <w:rPr>
            <w:rStyle w:val="Hyperlink"/>
            <w:rFonts w:asciiTheme="minorHAnsi" w:hAnsiTheme="minorHAnsi" w:cstheme="minorHAnsi"/>
            <w:sz w:val="24"/>
            <w:szCs w:val="24"/>
          </w:rPr>
          <w:t>www.gov.uk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for more</w:t>
      </w:r>
    </w:p>
    <w:p w14:paraId="68DCA34A" w14:textId="77777777" w:rsidR="002D2E80" w:rsidRPr="002D2E80" w:rsidRDefault="002D2E80" w:rsidP="002D2E8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3713EA6" w14:textId="77777777" w:rsidR="002D2E80" w:rsidRPr="002D2E80" w:rsidRDefault="002D2E80" w:rsidP="002D2E8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D2E80">
        <w:rPr>
          <w:rFonts w:asciiTheme="minorHAnsi" w:hAnsiTheme="minorHAnsi" w:cstheme="minorHAnsi"/>
          <w:b/>
          <w:bCs/>
          <w:sz w:val="24"/>
          <w:szCs w:val="24"/>
        </w:rPr>
        <w:t>Changes to the vaccination programme:</w:t>
      </w:r>
    </w:p>
    <w:p w14:paraId="5A7D4E4E" w14:textId="296876F9" w:rsidR="002D2E80" w:rsidRPr="002D2E80" w:rsidRDefault="002D2E80" w:rsidP="002D2E80">
      <w:pPr>
        <w:rPr>
          <w:rFonts w:asciiTheme="minorHAnsi" w:hAnsiTheme="minorHAnsi" w:cstheme="minorHAnsi"/>
          <w:sz w:val="24"/>
          <w:szCs w:val="24"/>
        </w:rPr>
      </w:pPr>
      <w:r w:rsidRPr="002D2E80">
        <w:rPr>
          <w:rFonts w:asciiTheme="minorHAnsi" w:hAnsiTheme="minorHAnsi" w:cstheme="minorHAnsi"/>
          <w:sz w:val="24"/>
          <w:szCs w:val="24"/>
        </w:rPr>
        <w:t>The Joint Committee on Vaccination and Immunisation (JCVI), has also updated its guidance in response to the Omicron variant of concern:</w:t>
      </w:r>
    </w:p>
    <w:p w14:paraId="1431E4AC" w14:textId="053F2E77" w:rsidR="002D2E80" w:rsidRPr="002D2E80" w:rsidRDefault="002D2E80" w:rsidP="002D2E8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D2E80">
        <w:rPr>
          <w:rFonts w:asciiTheme="minorHAnsi" w:hAnsiTheme="minorHAnsi" w:cstheme="minorHAnsi"/>
          <w:sz w:val="24"/>
          <w:szCs w:val="24"/>
        </w:rPr>
        <w:t>All over-18s in the UK will now be offered a booster vaccine, three months after their second dose - the booster will be offered in order of descending age groups, with priority given to the vaccination of older adults and those in a Covid-19 at-risk group</w:t>
      </w:r>
    </w:p>
    <w:p w14:paraId="7E929AA4" w14:textId="2B221FF1" w:rsidR="002D2E80" w:rsidRPr="002D2E80" w:rsidRDefault="002D2E80" w:rsidP="006B6CA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D2E80">
        <w:rPr>
          <w:rFonts w:asciiTheme="minorHAnsi" w:hAnsiTheme="minorHAnsi" w:cstheme="minorHAnsi"/>
          <w:sz w:val="24"/>
          <w:szCs w:val="24"/>
        </w:rPr>
        <w:t xml:space="preserve">12 – </w:t>
      </w:r>
      <w:proofErr w:type="gramStart"/>
      <w:r w:rsidRPr="002D2E80">
        <w:rPr>
          <w:rFonts w:asciiTheme="minorHAnsi" w:hAnsiTheme="minorHAnsi" w:cstheme="minorHAnsi"/>
          <w:sz w:val="24"/>
          <w:szCs w:val="24"/>
        </w:rPr>
        <w:t>15 year olds</w:t>
      </w:r>
      <w:proofErr w:type="gramEnd"/>
      <w:r w:rsidRPr="002D2E80">
        <w:rPr>
          <w:rFonts w:asciiTheme="minorHAnsi" w:hAnsiTheme="minorHAnsi" w:cstheme="minorHAnsi"/>
          <w:sz w:val="24"/>
          <w:szCs w:val="24"/>
        </w:rPr>
        <w:t xml:space="preserve"> are now eligible for a second dose of the Covid-19 vaccine, three months after their first </w:t>
      </w:r>
    </w:p>
    <w:p w14:paraId="51A79FAF" w14:textId="52E79E9C" w:rsidR="002D2E80" w:rsidRPr="002D2E80" w:rsidRDefault="002D2E80" w:rsidP="002D2E8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D2E80">
        <w:rPr>
          <w:rFonts w:asciiTheme="minorHAnsi" w:hAnsiTheme="minorHAnsi" w:cstheme="minorHAnsi"/>
          <w:sz w:val="24"/>
          <w:szCs w:val="24"/>
        </w:rPr>
        <w:lastRenderedPageBreak/>
        <w:t>People with extremely weak immune systems who were invited for a third dose, will now be offered a fourth dose, 3 months after their third</w:t>
      </w:r>
    </w:p>
    <w:p w14:paraId="440B4EC0" w14:textId="1CA346EE" w:rsidR="00D93774" w:rsidRPr="002D2E80" w:rsidRDefault="00D93774">
      <w:pPr>
        <w:rPr>
          <w:rFonts w:asciiTheme="minorHAnsi" w:hAnsiTheme="minorHAnsi" w:cstheme="minorHAnsi"/>
          <w:sz w:val="24"/>
          <w:szCs w:val="24"/>
        </w:rPr>
      </w:pPr>
    </w:p>
    <w:p w14:paraId="3EE4CFD6" w14:textId="2A1DDFD1" w:rsidR="00D93774" w:rsidRPr="002D2E80" w:rsidRDefault="00D93774">
      <w:pPr>
        <w:rPr>
          <w:rFonts w:asciiTheme="minorHAnsi" w:hAnsiTheme="minorHAnsi" w:cstheme="minorHAnsi"/>
          <w:sz w:val="24"/>
          <w:szCs w:val="24"/>
        </w:rPr>
      </w:pPr>
      <w:r w:rsidRPr="002D2E80">
        <w:rPr>
          <w:rFonts w:asciiTheme="minorHAnsi" w:hAnsiTheme="minorHAnsi" w:cstheme="minorHAnsi"/>
          <w:sz w:val="24"/>
          <w:szCs w:val="24"/>
        </w:rPr>
        <w:t xml:space="preserve"> If you require any support or guidance</w:t>
      </w:r>
      <w:r w:rsidR="0071209C" w:rsidRPr="002D2E80">
        <w:rPr>
          <w:rFonts w:asciiTheme="minorHAnsi" w:hAnsiTheme="minorHAnsi" w:cstheme="minorHAnsi"/>
          <w:sz w:val="24"/>
          <w:szCs w:val="24"/>
        </w:rPr>
        <w:t xml:space="preserve"> the boroughs Public Health team are available and can be contacted </w:t>
      </w:r>
      <w:r w:rsidR="00EA7D6B">
        <w:rPr>
          <w:rFonts w:asciiTheme="minorHAnsi" w:hAnsiTheme="minorHAnsi" w:cstheme="minorHAnsi"/>
          <w:sz w:val="24"/>
          <w:szCs w:val="24"/>
        </w:rPr>
        <w:t>via</w:t>
      </w:r>
      <w:r w:rsidR="0071209C" w:rsidRPr="002D2E80">
        <w:rPr>
          <w:rFonts w:asciiTheme="minorHAnsi" w:hAnsiTheme="minorHAnsi" w:cstheme="minorHAnsi"/>
          <w:sz w:val="24"/>
          <w:szCs w:val="24"/>
        </w:rPr>
        <w:t xml:space="preserve"> email </w:t>
      </w:r>
      <w:hyperlink r:id="rId12" w:history="1">
        <w:r w:rsidR="0071209C" w:rsidRPr="002D2E80">
          <w:rPr>
            <w:rStyle w:val="Hyperlink"/>
            <w:rFonts w:asciiTheme="minorHAnsi" w:hAnsiTheme="minorHAnsi" w:cstheme="minorHAnsi"/>
            <w:sz w:val="24"/>
            <w:szCs w:val="24"/>
          </w:rPr>
          <w:t>PHCov19@towerhamlets.gov.uk</w:t>
        </w:r>
      </w:hyperlink>
      <w:r w:rsidR="0071209C" w:rsidRPr="002D2E80">
        <w:rPr>
          <w:rFonts w:asciiTheme="minorHAnsi" w:hAnsiTheme="minorHAnsi" w:cstheme="minorHAnsi"/>
          <w:sz w:val="24"/>
          <w:szCs w:val="24"/>
        </w:rPr>
        <w:t xml:space="preserve">. </w:t>
      </w:r>
      <w:r w:rsidR="002D28AF">
        <w:rPr>
          <w:rFonts w:asciiTheme="minorHAnsi" w:hAnsiTheme="minorHAnsi" w:cstheme="minorHAnsi"/>
          <w:sz w:val="24"/>
          <w:szCs w:val="24"/>
        </w:rPr>
        <w:t xml:space="preserve">For further updates about this variant and the situation in the borough, please check </w:t>
      </w:r>
      <w:hyperlink r:id="rId13" w:history="1">
        <w:r w:rsidR="00A0165E" w:rsidRPr="00A0165E">
          <w:rPr>
            <w:rStyle w:val="Hyperlink"/>
            <w:rFonts w:asciiTheme="minorHAnsi" w:hAnsiTheme="minorHAnsi" w:cstheme="minorHAnsi"/>
            <w:sz w:val="24"/>
            <w:szCs w:val="24"/>
          </w:rPr>
          <w:t>Weekly update from Director of Public Health (towerhamlets.gov.uk)</w:t>
        </w:r>
      </w:hyperlink>
    </w:p>
    <w:p w14:paraId="487D81E4" w14:textId="1CE2BD6F" w:rsidR="00C76A2B" w:rsidRPr="002D2E80" w:rsidRDefault="00C76A2B">
      <w:pPr>
        <w:rPr>
          <w:rFonts w:asciiTheme="minorHAnsi" w:hAnsiTheme="minorHAnsi" w:cstheme="minorHAnsi"/>
          <w:sz w:val="24"/>
          <w:szCs w:val="24"/>
        </w:rPr>
      </w:pPr>
    </w:p>
    <w:p w14:paraId="46A8B9A8" w14:textId="382B0EED" w:rsidR="00C76A2B" w:rsidRDefault="00EA7D6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7555E7" w:rsidRPr="002D2E80">
        <w:rPr>
          <w:rFonts w:asciiTheme="minorHAnsi" w:hAnsiTheme="minorHAnsi" w:cstheme="minorHAnsi"/>
          <w:sz w:val="24"/>
          <w:szCs w:val="24"/>
        </w:rPr>
        <w:t>e t</w:t>
      </w:r>
      <w:r w:rsidR="00C76A2B" w:rsidRPr="002D2E80">
        <w:rPr>
          <w:rFonts w:asciiTheme="minorHAnsi" w:hAnsiTheme="minorHAnsi" w:cstheme="minorHAnsi"/>
          <w:sz w:val="24"/>
          <w:szCs w:val="24"/>
        </w:rPr>
        <w:t xml:space="preserve">hank you for all that you have </w:t>
      </w:r>
      <w:r w:rsidR="007555E7" w:rsidRPr="002D2E80">
        <w:rPr>
          <w:rFonts w:asciiTheme="minorHAnsi" w:hAnsiTheme="minorHAnsi" w:cstheme="minorHAnsi"/>
          <w:sz w:val="24"/>
          <w:szCs w:val="24"/>
        </w:rPr>
        <w:t>done, and</w:t>
      </w:r>
      <w:r w:rsidR="006816C0" w:rsidRPr="002D2E80">
        <w:rPr>
          <w:rFonts w:asciiTheme="minorHAnsi" w:hAnsiTheme="minorHAnsi" w:cstheme="minorHAnsi"/>
          <w:sz w:val="24"/>
          <w:szCs w:val="24"/>
        </w:rPr>
        <w:t xml:space="preserve"> continue to do</w:t>
      </w:r>
      <w:r w:rsidR="0071209C" w:rsidRPr="002D2E80">
        <w:rPr>
          <w:rFonts w:asciiTheme="minorHAnsi" w:hAnsiTheme="minorHAnsi" w:cstheme="minorHAnsi"/>
          <w:sz w:val="24"/>
          <w:szCs w:val="24"/>
        </w:rPr>
        <w:t xml:space="preserve">, </w:t>
      </w:r>
      <w:r w:rsidR="006816C0" w:rsidRPr="002D2E80">
        <w:rPr>
          <w:rFonts w:asciiTheme="minorHAnsi" w:hAnsiTheme="minorHAnsi" w:cstheme="minorHAnsi"/>
          <w:sz w:val="24"/>
          <w:szCs w:val="24"/>
        </w:rPr>
        <w:t xml:space="preserve">to serve your congregations and the wider community of Tower Hamlets. </w:t>
      </w:r>
    </w:p>
    <w:p w14:paraId="31EBBFE9" w14:textId="3C2E1E0B" w:rsidR="0056540D" w:rsidRDefault="0056540D">
      <w:pPr>
        <w:rPr>
          <w:rFonts w:asciiTheme="minorHAnsi" w:hAnsiTheme="minorHAnsi" w:cstheme="minorHAnsi"/>
          <w:sz w:val="24"/>
          <w:szCs w:val="24"/>
        </w:rPr>
      </w:pPr>
    </w:p>
    <w:p w14:paraId="50436203" w14:textId="4B525BCA" w:rsidR="0056540D" w:rsidRDefault="0056540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Yours faithfully,</w:t>
      </w:r>
    </w:p>
    <w:p w14:paraId="7D4AC238" w14:textId="3809E763" w:rsidR="0056540D" w:rsidRDefault="0056540D">
      <w:pPr>
        <w:rPr>
          <w:rFonts w:asciiTheme="minorHAnsi" w:hAnsiTheme="minorHAnsi" w:cstheme="minorHAnsi"/>
          <w:sz w:val="24"/>
          <w:szCs w:val="24"/>
        </w:rPr>
      </w:pPr>
    </w:p>
    <w:p w14:paraId="6EFEA358" w14:textId="33405DA8" w:rsidR="0056540D" w:rsidRDefault="0056540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 Somen Banerjee</w:t>
      </w:r>
    </w:p>
    <w:p w14:paraId="4755B379" w14:textId="78191CDD" w:rsidR="0056540D" w:rsidRDefault="0056540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Director of Public Health – </w:t>
      </w:r>
      <w:r w:rsidR="008D47E4">
        <w:rPr>
          <w:rFonts w:asciiTheme="minorHAnsi" w:hAnsiTheme="minorHAnsi" w:cstheme="minorHAnsi"/>
          <w:sz w:val="24"/>
          <w:szCs w:val="24"/>
        </w:rPr>
        <w:t xml:space="preserve">London Borough of </w:t>
      </w:r>
      <w:r>
        <w:rPr>
          <w:rFonts w:asciiTheme="minorHAnsi" w:hAnsiTheme="minorHAnsi" w:cstheme="minorHAnsi"/>
          <w:sz w:val="24"/>
          <w:szCs w:val="24"/>
        </w:rPr>
        <w:t>Tower Hamlets</w:t>
      </w:r>
    </w:p>
    <w:p w14:paraId="43A36483" w14:textId="77777777" w:rsidR="00B36429" w:rsidRDefault="00B36429">
      <w:pPr>
        <w:rPr>
          <w:rFonts w:asciiTheme="minorHAnsi" w:eastAsia="Times New Roman" w:hAnsiTheme="minorHAnsi" w:cstheme="minorHAnsi"/>
          <w:sz w:val="24"/>
          <w:szCs w:val="24"/>
        </w:rPr>
      </w:pPr>
      <w:r w:rsidRPr="00B36429">
        <w:rPr>
          <w:rFonts w:asciiTheme="minorHAnsi" w:eastAsia="Times New Roman" w:hAnsiTheme="minorHAnsi" w:cstheme="minorHAnsi"/>
          <w:sz w:val="24"/>
          <w:szCs w:val="24"/>
        </w:rPr>
        <w:t>Revd Alan Green</w:t>
      </w:r>
    </w:p>
    <w:p w14:paraId="76753102" w14:textId="7165DE88" w:rsidR="00B36429" w:rsidRPr="00B36429" w:rsidRDefault="00B36429">
      <w:pPr>
        <w:rPr>
          <w:rFonts w:asciiTheme="minorHAnsi" w:hAnsiTheme="minorHAnsi" w:cstheme="minorHAnsi"/>
          <w:sz w:val="24"/>
          <w:szCs w:val="24"/>
        </w:rPr>
      </w:pPr>
      <w:r w:rsidRPr="00B36429">
        <w:rPr>
          <w:rFonts w:asciiTheme="minorHAnsi" w:eastAsia="Times New Roman" w:hAnsiTheme="minorHAnsi" w:cstheme="minorHAnsi"/>
          <w:sz w:val="24"/>
          <w:szCs w:val="24"/>
        </w:rPr>
        <w:t>Chair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-</w:t>
      </w:r>
      <w:r w:rsidRPr="00B36429">
        <w:rPr>
          <w:rFonts w:asciiTheme="minorHAnsi" w:eastAsia="Times New Roman" w:hAnsiTheme="minorHAnsi" w:cstheme="minorHAnsi"/>
          <w:sz w:val="24"/>
          <w:szCs w:val="24"/>
        </w:rPr>
        <w:t xml:space="preserve"> Tower Hamlets Inter Faith Forum</w:t>
      </w:r>
    </w:p>
    <w:sectPr w:rsidR="00B36429" w:rsidRPr="00B36429" w:rsidSect="00A910BD">
      <w:pgSz w:w="11901" w:h="16817"/>
      <w:pgMar w:top="567" w:right="567" w:bottom="567" w:left="567" w:header="0" w:footer="0" w:gutter="0"/>
      <w:cols w:space="72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E9A"/>
    <w:multiLevelType w:val="hybridMultilevel"/>
    <w:tmpl w:val="A54AB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3D37"/>
    <w:multiLevelType w:val="hybridMultilevel"/>
    <w:tmpl w:val="2B7A6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71F8"/>
    <w:multiLevelType w:val="hybridMultilevel"/>
    <w:tmpl w:val="29121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39E7"/>
    <w:multiLevelType w:val="hybridMultilevel"/>
    <w:tmpl w:val="2F62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95536"/>
    <w:multiLevelType w:val="hybridMultilevel"/>
    <w:tmpl w:val="6A886B32"/>
    <w:lvl w:ilvl="0" w:tplc="0A440E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51237"/>
    <w:multiLevelType w:val="hybridMultilevel"/>
    <w:tmpl w:val="0A5CBE84"/>
    <w:lvl w:ilvl="0" w:tplc="575A6F4A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8F"/>
    <w:rsid w:val="0003289B"/>
    <w:rsid w:val="0005422E"/>
    <w:rsid w:val="000B0E48"/>
    <w:rsid w:val="000F22BA"/>
    <w:rsid w:val="0011319F"/>
    <w:rsid w:val="00131CDA"/>
    <w:rsid w:val="00161AB2"/>
    <w:rsid w:val="00205A6F"/>
    <w:rsid w:val="002775B6"/>
    <w:rsid w:val="0029688F"/>
    <w:rsid w:val="002977A2"/>
    <w:rsid w:val="00297EB1"/>
    <w:rsid w:val="002D28AF"/>
    <w:rsid w:val="002D2E80"/>
    <w:rsid w:val="002E2181"/>
    <w:rsid w:val="002E66A2"/>
    <w:rsid w:val="00305C2C"/>
    <w:rsid w:val="00323ED4"/>
    <w:rsid w:val="00343D41"/>
    <w:rsid w:val="00393E41"/>
    <w:rsid w:val="003A31BC"/>
    <w:rsid w:val="003C276C"/>
    <w:rsid w:val="004B2AE6"/>
    <w:rsid w:val="00501367"/>
    <w:rsid w:val="005016B0"/>
    <w:rsid w:val="0056540D"/>
    <w:rsid w:val="005700C8"/>
    <w:rsid w:val="005B1186"/>
    <w:rsid w:val="00627827"/>
    <w:rsid w:val="006344EA"/>
    <w:rsid w:val="00637D58"/>
    <w:rsid w:val="006754D1"/>
    <w:rsid w:val="006816C0"/>
    <w:rsid w:val="006A4200"/>
    <w:rsid w:val="006D5375"/>
    <w:rsid w:val="007033B9"/>
    <w:rsid w:val="0071209C"/>
    <w:rsid w:val="00751424"/>
    <w:rsid w:val="007555E7"/>
    <w:rsid w:val="007A5D74"/>
    <w:rsid w:val="0082502F"/>
    <w:rsid w:val="008D47E4"/>
    <w:rsid w:val="00943E78"/>
    <w:rsid w:val="009821E7"/>
    <w:rsid w:val="009847C1"/>
    <w:rsid w:val="00A0165E"/>
    <w:rsid w:val="00A01C0E"/>
    <w:rsid w:val="00A40BC4"/>
    <w:rsid w:val="00A43A8A"/>
    <w:rsid w:val="00A62707"/>
    <w:rsid w:val="00A910BD"/>
    <w:rsid w:val="00AA1072"/>
    <w:rsid w:val="00B36429"/>
    <w:rsid w:val="00B94E7C"/>
    <w:rsid w:val="00BA077D"/>
    <w:rsid w:val="00C326D1"/>
    <w:rsid w:val="00C64824"/>
    <w:rsid w:val="00C64F70"/>
    <w:rsid w:val="00C76A2B"/>
    <w:rsid w:val="00CB67F3"/>
    <w:rsid w:val="00CF5E24"/>
    <w:rsid w:val="00D27A24"/>
    <w:rsid w:val="00D70A38"/>
    <w:rsid w:val="00D93774"/>
    <w:rsid w:val="00DA2865"/>
    <w:rsid w:val="00DD3085"/>
    <w:rsid w:val="00DF4735"/>
    <w:rsid w:val="00E06247"/>
    <w:rsid w:val="00E23CE9"/>
    <w:rsid w:val="00E276B8"/>
    <w:rsid w:val="00EA7D6B"/>
    <w:rsid w:val="00EC2611"/>
    <w:rsid w:val="00F11A64"/>
    <w:rsid w:val="00F4169B"/>
    <w:rsid w:val="00F665E4"/>
    <w:rsid w:val="00F941F5"/>
    <w:rsid w:val="00F94C03"/>
    <w:rsid w:val="00FA7028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8ECB"/>
  <w14:defaultImageDpi w14:val="32767"/>
  <w15:chartTrackingRefBased/>
  <w15:docId w15:val="{460CBEBC-B7D9-AA40-B39F-164A0B31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udy Old Style" w:eastAsiaTheme="minorHAnsi" w:hAnsi="Goudy Old Style" w:cs="Times New Roman (Body CS)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2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09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09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9C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12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20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towerhamlets.gov.uk/lgnl/health__social_care/health_and_medical_advice/Coronavirus/Weekly-update-from-Director-of-Public-Health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HCov19@towerhamlet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cb.org.uk/resources/coronaviru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hurchofengland.org/sites/default/files/2021-11/COVID%2019%20Guidance%20from%20the%2030th%20November%202021%20v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B0DBABED20646B5BB11340AE54F35" ma:contentTypeVersion="13" ma:contentTypeDescription="Create a new document." ma:contentTypeScope="" ma:versionID="5f0d8d596b6349bc583f99320f1e0146">
  <xsd:schema xmlns:xsd="http://www.w3.org/2001/XMLSchema" xmlns:xs="http://www.w3.org/2001/XMLSchema" xmlns:p="http://schemas.microsoft.com/office/2006/metadata/properties" xmlns:ns2="f22d7286-dd96-43f1-addf-1aa01b239435" xmlns:ns3="c0f1eab8-3903-44ec-b09e-06dd9dbdfde0" targetNamespace="http://schemas.microsoft.com/office/2006/metadata/properties" ma:root="true" ma:fieldsID="64039004d3ae0b660db8a80310ee3ba7" ns2:_="" ns3:_="">
    <xsd:import namespace="f22d7286-dd96-43f1-addf-1aa01b239435"/>
    <xsd:import namespace="c0f1eab8-3903-44ec-b09e-06dd9dbdf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7286-dd96-43f1-addf-1aa01b239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1eab8-3903-44ec-b09e-06dd9dbdf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6DC33-EF51-41AB-A398-BE39B499F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5A646-CD86-4794-AC04-AA725E34A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4A5C77-F131-48F1-94F3-A28315FDC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7286-dd96-43f1-addf-1aa01b239435"/>
    <ds:schemaRef ds:uri="c0f1eab8-3903-44ec-b09e-06dd9dbdf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Green</dc:creator>
  <cp:keywords/>
  <dc:description/>
  <cp:lastModifiedBy>Jenny Hadgraft</cp:lastModifiedBy>
  <cp:revision>2</cp:revision>
  <dcterms:created xsi:type="dcterms:W3CDTF">2021-12-03T16:35:00Z</dcterms:created>
  <dcterms:modified xsi:type="dcterms:W3CDTF">2021-12-03T16:35:00Z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0x010100ACBB0DBABED20646B5BB11340AE54F35</vt:lpwstr>
  </property>
</Properties>
</file>